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B89" w:rsidRPr="00801FA2" w:rsidRDefault="009A289A">
      <w:pPr>
        <w:keepNext/>
        <w:spacing w:after="0" w:line="240" w:lineRule="auto"/>
        <w:jc w:val="center"/>
        <w:rPr>
          <w:rFonts w:ascii="Times New Roman" w:eastAsia="Arial" w:hAnsi="Times New Roman" w:cs="Times New Roman"/>
          <w:b/>
          <w:sz w:val="24"/>
          <w:szCs w:val="24"/>
        </w:rPr>
      </w:pPr>
      <w:r w:rsidRPr="00801FA2">
        <w:rPr>
          <w:rFonts w:ascii="Times New Roman" w:eastAsia="Arial" w:hAnsi="Times New Roman" w:cs="Times New Roman"/>
          <w:b/>
          <w:sz w:val="24"/>
          <w:szCs w:val="24"/>
        </w:rPr>
        <w:t xml:space="preserve">ДОГОВОР № </w:t>
      </w:r>
    </w:p>
    <w:p w:rsidR="00661B89" w:rsidRPr="00801FA2" w:rsidRDefault="009A289A">
      <w:pPr>
        <w:keepNext/>
        <w:spacing w:after="0" w:line="240" w:lineRule="auto"/>
        <w:jc w:val="center"/>
        <w:rPr>
          <w:rFonts w:ascii="Times New Roman" w:eastAsia="Arial" w:hAnsi="Times New Roman" w:cs="Times New Roman"/>
          <w:b/>
          <w:sz w:val="24"/>
          <w:szCs w:val="24"/>
        </w:rPr>
      </w:pPr>
      <w:r w:rsidRPr="00801FA2">
        <w:rPr>
          <w:rFonts w:ascii="Times New Roman" w:eastAsia="Arial" w:hAnsi="Times New Roman" w:cs="Times New Roman"/>
          <w:b/>
          <w:sz w:val="24"/>
          <w:szCs w:val="24"/>
        </w:rPr>
        <w:t xml:space="preserve">возмездного оказания услуг </w:t>
      </w:r>
    </w:p>
    <w:p w:rsidR="00661B89" w:rsidRPr="00801FA2" w:rsidRDefault="00661B89">
      <w:pPr>
        <w:tabs>
          <w:tab w:val="left" w:pos="708"/>
        </w:tabs>
        <w:spacing w:after="0" w:line="240" w:lineRule="auto"/>
        <w:jc w:val="both"/>
        <w:rPr>
          <w:rFonts w:ascii="Times New Roman" w:eastAsia="Arial" w:hAnsi="Times New Roman" w:cs="Times New Roman"/>
          <w:sz w:val="24"/>
          <w:szCs w:val="24"/>
        </w:rPr>
      </w:pPr>
    </w:p>
    <w:p w:rsidR="00661B89" w:rsidRPr="00801FA2" w:rsidRDefault="00D03182">
      <w:pPr>
        <w:tabs>
          <w:tab w:val="right" w:pos="9540"/>
        </w:tabs>
        <w:spacing w:after="0" w:line="240" w:lineRule="auto"/>
        <w:rPr>
          <w:rFonts w:ascii="Times New Roman" w:eastAsia="Arial" w:hAnsi="Times New Roman" w:cs="Times New Roman"/>
          <w:sz w:val="24"/>
          <w:szCs w:val="24"/>
        </w:rPr>
      </w:pPr>
      <w:r w:rsidRPr="00801FA2">
        <w:rPr>
          <w:rFonts w:ascii="Times New Roman" w:eastAsia="Arial" w:hAnsi="Times New Roman" w:cs="Times New Roman"/>
          <w:sz w:val="24"/>
          <w:szCs w:val="24"/>
        </w:rPr>
        <w:t>г. Димитровград</w:t>
      </w:r>
      <w:r w:rsidR="00801FA2">
        <w:rPr>
          <w:rFonts w:ascii="Times New Roman" w:eastAsia="Arial" w:hAnsi="Times New Roman" w:cs="Times New Roman"/>
          <w:sz w:val="24"/>
          <w:szCs w:val="24"/>
        </w:rPr>
        <w:tab/>
        <w:t xml:space="preserve">         ______________2018</w:t>
      </w:r>
      <w:r w:rsidR="009A289A" w:rsidRPr="00801FA2">
        <w:rPr>
          <w:rFonts w:ascii="Times New Roman" w:eastAsia="Arial" w:hAnsi="Times New Roman" w:cs="Times New Roman"/>
          <w:sz w:val="24"/>
          <w:szCs w:val="24"/>
        </w:rPr>
        <w:t xml:space="preserve"> г.</w:t>
      </w:r>
    </w:p>
    <w:p w:rsidR="00661B89" w:rsidRPr="00801FA2" w:rsidRDefault="00661B89">
      <w:pPr>
        <w:spacing w:after="0" w:line="240" w:lineRule="auto"/>
        <w:ind w:firstLine="720"/>
        <w:rPr>
          <w:rFonts w:ascii="Times New Roman" w:eastAsia="Arial" w:hAnsi="Times New Roman" w:cs="Times New Roman"/>
          <w:sz w:val="24"/>
          <w:szCs w:val="24"/>
        </w:rPr>
      </w:pPr>
    </w:p>
    <w:p w:rsidR="00661B89" w:rsidRPr="00801FA2" w:rsidRDefault="00D03182">
      <w:pPr>
        <w:spacing w:after="0" w:line="240" w:lineRule="auto"/>
        <w:ind w:firstLine="720"/>
        <w:jc w:val="both"/>
        <w:rPr>
          <w:rFonts w:ascii="Times New Roman" w:eastAsia="Arial" w:hAnsi="Times New Roman" w:cs="Times New Roman"/>
          <w:sz w:val="24"/>
          <w:szCs w:val="24"/>
        </w:rPr>
      </w:pPr>
      <w:r w:rsidRPr="00801FA2">
        <w:rPr>
          <w:rFonts w:ascii="Times New Roman" w:eastAsia="Arial" w:hAnsi="Times New Roman" w:cs="Times New Roman"/>
          <w:b/>
          <w:sz w:val="24"/>
          <w:szCs w:val="24"/>
        </w:rPr>
        <w:t>ООО «</w:t>
      </w:r>
      <w:proofErr w:type="spellStart"/>
      <w:r w:rsidRPr="00801FA2">
        <w:rPr>
          <w:rFonts w:ascii="Times New Roman" w:eastAsia="Arial" w:hAnsi="Times New Roman" w:cs="Times New Roman"/>
          <w:b/>
          <w:sz w:val="24"/>
          <w:szCs w:val="24"/>
        </w:rPr>
        <w:t>Ульяновскоблводоканал</w:t>
      </w:r>
      <w:proofErr w:type="spellEnd"/>
      <w:r w:rsidR="009A289A" w:rsidRPr="00801FA2">
        <w:rPr>
          <w:rFonts w:ascii="Times New Roman" w:eastAsia="Arial" w:hAnsi="Times New Roman" w:cs="Times New Roman"/>
          <w:b/>
          <w:sz w:val="24"/>
          <w:szCs w:val="24"/>
        </w:rPr>
        <w:t>»,</w:t>
      </w:r>
      <w:r w:rsidR="009A289A" w:rsidRPr="00801FA2">
        <w:rPr>
          <w:rFonts w:ascii="Times New Roman" w:eastAsia="Arial" w:hAnsi="Times New Roman" w:cs="Times New Roman"/>
          <w:sz w:val="24"/>
          <w:szCs w:val="24"/>
        </w:rPr>
        <w:t xml:space="preserve"> именуемое в</w:t>
      </w:r>
      <w:r w:rsidRPr="00801FA2">
        <w:rPr>
          <w:rFonts w:ascii="Times New Roman" w:eastAsia="Arial" w:hAnsi="Times New Roman" w:cs="Times New Roman"/>
          <w:sz w:val="24"/>
          <w:szCs w:val="24"/>
        </w:rPr>
        <w:t xml:space="preserve"> дальнейшем «Заказчик», в лице Главного управляющего директора Мухина Михаила Александровича, </w:t>
      </w:r>
      <w:proofErr w:type="spellStart"/>
      <w:r w:rsidRPr="00801FA2">
        <w:rPr>
          <w:rFonts w:ascii="Times New Roman" w:eastAsia="Arial" w:hAnsi="Times New Roman" w:cs="Times New Roman"/>
          <w:sz w:val="24"/>
          <w:szCs w:val="24"/>
        </w:rPr>
        <w:t>действующго</w:t>
      </w:r>
      <w:proofErr w:type="spellEnd"/>
      <w:r w:rsidRPr="00801FA2">
        <w:rPr>
          <w:rFonts w:ascii="Times New Roman" w:eastAsia="Arial" w:hAnsi="Times New Roman" w:cs="Times New Roman"/>
          <w:sz w:val="24"/>
          <w:szCs w:val="24"/>
        </w:rPr>
        <w:t xml:space="preserve"> на основании доверенности №115 от 18.06.2018</w:t>
      </w:r>
      <w:r w:rsidR="009A289A" w:rsidRPr="00801FA2">
        <w:rPr>
          <w:rFonts w:ascii="Times New Roman" w:eastAsia="Arial" w:hAnsi="Times New Roman" w:cs="Times New Roman"/>
          <w:sz w:val="24"/>
          <w:szCs w:val="24"/>
        </w:rPr>
        <w:t xml:space="preserve">г., с одной стороны, и </w:t>
      </w:r>
    </w:p>
    <w:p w:rsidR="00661B89" w:rsidRPr="00801FA2" w:rsidRDefault="009A289A">
      <w:pPr>
        <w:spacing w:after="0" w:line="240" w:lineRule="auto"/>
        <w:ind w:firstLine="720"/>
        <w:jc w:val="both"/>
        <w:rPr>
          <w:rFonts w:ascii="Times New Roman" w:eastAsia="Arial" w:hAnsi="Times New Roman" w:cs="Times New Roman"/>
          <w:sz w:val="24"/>
          <w:szCs w:val="24"/>
        </w:rPr>
      </w:pPr>
      <w:r w:rsidRPr="00801FA2">
        <w:rPr>
          <w:rFonts w:ascii="Times New Roman" w:eastAsia="Arial" w:hAnsi="Times New Roman" w:cs="Times New Roman"/>
          <w:b/>
          <w:sz w:val="24"/>
          <w:szCs w:val="24"/>
        </w:rPr>
        <w:t>________________,</w:t>
      </w:r>
      <w:r w:rsidRPr="00801FA2">
        <w:rPr>
          <w:rFonts w:ascii="Times New Roman" w:eastAsia="Arial" w:hAnsi="Times New Roman" w:cs="Times New Roman"/>
          <w:sz w:val="24"/>
          <w:szCs w:val="24"/>
        </w:rPr>
        <w:t xml:space="preserve"> именуемое в дальнейшем «Исполнитель», в лице _______________, действующего на основании Устава,  с другой стороны,  </w:t>
      </w:r>
    </w:p>
    <w:p w:rsidR="00661B89" w:rsidRPr="00801FA2" w:rsidRDefault="009A289A">
      <w:pPr>
        <w:spacing w:after="0" w:line="240" w:lineRule="auto"/>
        <w:ind w:firstLine="720"/>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а совместно именуемые «Стороны», заключили настоящий Договор о нижеследующем:</w:t>
      </w:r>
    </w:p>
    <w:p w:rsidR="00661B89" w:rsidRPr="00801FA2" w:rsidRDefault="00661B89">
      <w:pPr>
        <w:spacing w:after="0" w:line="240" w:lineRule="auto"/>
        <w:ind w:firstLine="720"/>
        <w:jc w:val="both"/>
        <w:rPr>
          <w:rFonts w:ascii="Times New Roman" w:eastAsia="Arial" w:hAnsi="Times New Roman" w:cs="Times New Roman"/>
          <w:sz w:val="24"/>
          <w:szCs w:val="24"/>
        </w:rPr>
      </w:pPr>
    </w:p>
    <w:p w:rsidR="00661B89" w:rsidRPr="00801FA2" w:rsidRDefault="004236FA" w:rsidP="004236FA">
      <w:pPr>
        <w:tabs>
          <w:tab w:val="left" w:pos="1069"/>
        </w:tabs>
        <w:spacing w:after="0" w:line="240" w:lineRule="auto"/>
        <w:ind w:left="1069"/>
        <w:rPr>
          <w:rFonts w:ascii="Times New Roman" w:eastAsia="Arial" w:hAnsi="Times New Roman" w:cs="Times New Roman"/>
          <w:b/>
          <w:sz w:val="24"/>
          <w:szCs w:val="24"/>
        </w:rPr>
      </w:pP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t xml:space="preserve">              </w:t>
      </w:r>
      <w:r w:rsidRPr="00801FA2">
        <w:rPr>
          <w:rFonts w:ascii="Times New Roman" w:eastAsia="Arial" w:hAnsi="Times New Roman" w:cs="Times New Roman"/>
          <w:b/>
          <w:sz w:val="24"/>
          <w:szCs w:val="24"/>
        </w:rPr>
        <w:tab/>
        <w:t xml:space="preserve">1. </w:t>
      </w:r>
      <w:r w:rsidR="009A289A" w:rsidRPr="00801FA2">
        <w:rPr>
          <w:rFonts w:ascii="Times New Roman" w:eastAsia="Arial" w:hAnsi="Times New Roman" w:cs="Times New Roman"/>
          <w:b/>
          <w:sz w:val="24"/>
          <w:szCs w:val="24"/>
        </w:rPr>
        <w:t>Предмет договора</w:t>
      </w:r>
    </w:p>
    <w:p w:rsidR="00087F35" w:rsidRPr="00801FA2" w:rsidRDefault="000B0F2B" w:rsidP="000B0F2B">
      <w:pPr>
        <w:pStyle w:val="a3"/>
        <w:tabs>
          <w:tab w:val="left" w:pos="1429"/>
        </w:tabs>
        <w:spacing w:after="0" w:line="240" w:lineRule="auto"/>
        <w:ind w:left="360"/>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 xml:space="preserve">       1.1</w:t>
      </w:r>
      <w:r w:rsidR="00FA6FF8" w:rsidRPr="00801FA2">
        <w:rPr>
          <w:rFonts w:ascii="Times New Roman" w:eastAsia="Arial" w:hAnsi="Times New Roman" w:cs="Times New Roman"/>
          <w:sz w:val="24"/>
          <w:szCs w:val="24"/>
        </w:rPr>
        <w:t>.</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Заказчик поручает, а Исполнитель принимает на себя обязательства по ежедневной комплексной уборке внутренних помещений Заказчика общей площадью 805,7 м</w:t>
      </w:r>
      <w:proofErr w:type="gramStart"/>
      <w:r w:rsidR="009A289A" w:rsidRPr="00801FA2">
        <w:rPr>
          <w:rFonts w:ascii="Times New Roman" w:eastAsia="Arial" w:hAnsi="Times New Roman" w:cs="Times New Roman"/>
          <w:sz w:val="24"/>
          <w:szCs w:val="24"/>
          <w:vertAlign w:val="superscript"/>
        </w:rPr>
        <w:t>2</w:t>
      </w:r>
      <w:proofErr w:type="gramEnd"/>
    </w:p>
    <w:p w:rsidR="00661B89" w:rsidRPr="00801FA2" w:rsidRDefault="00FA6FF8" w:rsidP="000B0F2B">
      <w:pPr>
        <w:pStyle w:val="a3"/>
        <w:numPr>
          <w:ilvl w:val="1"/>
          <w:numId w:val="19"/>
        </w:numPr>
        <w:tabs>
          <w:tab w:val="left" w:pos="1429"/>
        </w:tabs>
        <w:spacing w:after="0" w:line="240" w:lineRule="auto"/>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w:t>
      </w:r>
      <w:r w:rsidR="000B0F2B" w:rsidRPr="00801FA2">
        <w:rPr>
          <w:rFonts w:ascii="Times New Roman" w:eastAsia="Arial" w:hAnsi="Times New Roman" w:cs="Times New Roman"/>
          <w:sz w:val="24"/>
          <w:szCs w:val="24"/>
        </w:rPr>
        <w:t xml:space="preserve">      </w:t>
      </w:r>
      <w:r w:rsidR="009A289A" w:rsidRPr="00801FA2">
        <w:rPr>
          <w:rFonts w:ascii="Times New Roman" w:eastAsia="Arial" w:hAnsi="Times New Roman" w:cs="Times New Roman"/>
          <w:sz w:val="24"/>
          <w:szCs w:val="24"/>
        </w:rPr>
        <w:t>Перечень услуг определен в Приложении № 1</w:t>
      </w:r>
      <w:r w:rsidR="004C5197" w:rsidRPr="00801FA2">
        <w:rPr>
          <w:rFonts w:ascii="Times New Roman" w:eastAsia="Arial" w:hAnsi="Times New Roman" w:cs="Times New Roman"/>
          <w:sz w:val="24"/>
          <w:szCs w:val="24"/>
        </w:rPr>
        <w:t xml:space="preserve"> (Техническое задание) </w:t>
      </w:r>
      <w:r w:rsidR="009A289A" w:rsidRPr="00801FA2">
        <w:rPr>
          <w:rFonts w:ascii="Times New Roman" w:eastAsia="Arial" w:hAnsi="Times New Roman" w:cs="Times New Roman"/>
          <w:sz w:val="24"/>
          <w:szCs w:val="24"/>
        </w:rPr>
        <w:t xml:space="preserve"> к настоящему Договору.</w:t>
      </w:r>
    </w:p>
    <w:p w:rsidR="00661B89" w:rsidRPr="00801FA2" w:rsidRDefault="000A046D" w:rsidP="000A046D">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1.3</w:t>
      </w:r>
      <w:r w:rsidR="00FA6FF8" w:rsidRPr="00801FA2">
        <w:rPr>
          <w:rFonts w:ascii="Times New Roman" w:eastAsia="Arial" w:hAnsi="Times New Roman" w:cs="Times New Roman"/>
          <w:sz w:val="24"/>
          <w:szCs w:val="24"/>
        </w:rPr>
        <w:t>.</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График оказания услуг в Помещени</w:t>
      </w:r>
      <w:r w:rsidR="00087F35" w:rsidRPr="00801FA2">
        <w:rPr>
          <w:rFonts w:ascii="Times New Roman" w:eastAsia="Arial" w:hAnsi="Times New Roman" w:cs="Times New Roman"/>
          <w:sz w:val="24"/>
          <w:szCs w:val="24"/>
        </w:rPr>
        <w:t>ях указан в Приложении № 1</w:t>
      </w:r>
      <w:r w:rsidR="004C5197" w:rsidRPr="00801FA2">
        <w:rPr>
          <w:rFonts w:ascii="Times New Roman" w:eastAsia="Arial" w:hAnsi="Times New Roman" w:cs="Times New Roman"/>
          <w:sz w:val="24"/>
          <w:szCs w:val="24"/>
        </w:rPr>
        <w:t>(Техническое задание)</w:t>
      </w:r>
      <w:r w:rsidR="009A289A" w:rsidRPr="00801FA2">
        <w:rPr>
          <w:rFonts w:ascii="Times New Roman" w:eastAsia="Arial" w:hAnsi="Times New Roman" w:cs="Times New Roman"/>
          <w:sz w:val="24"/>
          <w:szCs w:val="24"/>
        </w:rPr>
        <w:t xml:space="preserve"> к настоящему Договору.</w:t>
      </w:r>
    </w:p>
    <w:p w:rsidR="00661B89" w:rsidRPr="00801FA2" w:rsidRDefault="009A1AE3" w:rsidP="009A1AE3">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1.4</w:t>
      </w:r>
      <w:r w:rsidR="00FA6FF8" w:rsidRPr="00801FA2">
        <w:rPr>
          <w:rFonts w:ascii="Times New Roman" w:eastAsia="Arial" w:hAnsi="Times New Roman" w:cs="Times New Roman"/>
          <w:sz w:val="24"/>
          <w:szCs w:val="24"/>
        </w:rPr>
        <w:t>.</w:t>
      </w:r>
      <w:r w:rsidRPr="00801FA2">
        <w:rPr>
          <w:rFonts w:ascii="Times New Roman" w:eastAsia="Arial" w:hAnsi="Times New Roman" w:cs="Times New Roman"/>
          <w:sz w:val="24"/>
          <w:szCs w:val="24"/>
        </w:rPr>
        <w:t xml:space="preserve">    </w:t>
      </w:r>
      <w:r w:rsidR="009A289A" w:rsidRPr="00801FA2">
        <w:rPr>
          <w:rFonts w:ascii="Times New Roman" w:eastAsia="Arial" w:hAnsi="Times New Roman" w:cs="Times New Roman"/>
          <w:sz w:val="24"/>
          <w:szCs w:val="24"/>
        </w:rPr>
        <w:t>Исполнитель оказывает услуги, не предусмотренные в Приложении № 1 к настоящему Договору, по Заявке Заказчика за дополнительную плату. Оплата за услуги, оказанные по Заявке Заказчика, осуществляется на основании выставленных счетов за фактически оказанные услуги</w:t>
      </w:r>
      <w:proofErr w:type="gramStart"/>
      <w:r w:rsidR="009A289A" w:rsidRPr="00801FA2">
        <w:rPr>
          <w:rFonts w:ascii="Times New Roman" w:eastAsia="Arial" w:hAnsi="Times New Roman" w:cs="Times New Roman"/>
          <w:sz w:val="24"/>
          <w:szCs w:val="24"/>
        </w:rPr>
        <w:t>.</w:t>
      </w:r>
      <w:proofErr w:type="gramEnd"/>
    </w:p>
    <w:p w:rsidR="00661B89" w:rsidRPr="00801FA2" w:rsidRDefault="009A289A" w:rsidP="009E6207">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 xml:space="preserve">. </w:t>
      </w:r>
    </w:p>
    <w:p w:rsidR="00661B89" w:rsidRPr="00801FA2" w:rsidRDefault="00661B89">
      <w:pPr>
        <w:spacing w:after="0" w:line="240" w:lineRule="auto"/>
        <w:ind w:left="709"/>
        <w:jc w:val="both"/>
        <w:rPr>
          <w:rFonts w:ascii="Times New Roman" w:eastAsia="Arial" w:hAnsi="Times New Roman" w:cs="Times New Roman"/>
          <w:sz w:val="24"/>
          <w:szCs w:val="24"/>
        </w:rPr>
      </w:pPr>
    </w:p>
    <w:p w:rsidR="00661B89" w:rsidRPr="00801FA2" w:rsidRDefault="009A289A" w:rsidP="004236FA">
      <w:pPr>
        <w:pStyle w:val="a3"/>
        <w:numPr>
          <w:ilvl w:val="0"/>
          <w:numId w:val="14"/>
        </w:numPr>
        <w:tabs>
          <w:tab w:val="left" w:pos="1069"/>
        </w:tabs>
        <w:spacing w:after="0" w:line="240" w:lineRule="auto"/>
        <w:rPr>
          <w:rFonts w:ascii="Times New Roman" w:eastAsia="Arial" w:hAnsi="Times New Roman" w:cs="Times New Roman"/>
          <w:b/>
          <w:sz w:val="24"/>
          <w:szCs w:val="24"/>
        </w:rPr>
      </w:pPr>
      <w:r w:rsidRPr="00801FA2">
        <w:rPr>
          <w:rFonts w:ascii="Times New Roman" w:eastAsia="Arial" w:hAnsi="Times New Roman" w:cs="Times New Roman"/>
          <w:b/>
          <w:sz w:val="24"/>
          <w:szCs w:val="24"/>
        </w:rPr>
        <w:t>Стоимость услуг Исполнителя</w:t>
      </w:r>
    </w:p>
    <w:p w:rsidR="00661B89" w:rsidRPr="00801FA2" w:rsidRDefault="009A289A">
      <w:pPr>
        <w:spacing w:after="0" w:line="240" w:lineRule="auto"/>
        <w:ind w:firstLine="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2.1. Ежемесячная стоимость услуг Исполнителя по комплексной уборке, включая стоимость моющих средств, необходимых для оказания услуг, составляет ______________ рубля, включая НДС 18% в размере _______________ рублей за услуги, оказываемые в течение месяца.</w:t>
      </w:r>
    </w:p>
    <w:p w:rsidR="00661B89" w:rsidRPr="00801FA2" w:rsidRDefault="00B87F54" w:rsidP="00B87F54">
      <w:pPr>
        <w:tabs>
          <w:tab w:val="left" w:pos="708"/>
        </w:tabs>
        <w:spacing w:after="0" w:line="240" w:lineRule="auto"/>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ab/>
      </w:r>
      <w:r w:rsidR="00BC1C4E" w:rsidRPr="00801FA2">
        <w:rPr>
          <w:rFonts w:ascii="Times New Roman" w:eastAsia="Arial" w:hAnsi="Times New Roman" w:cs="Times New Roman"/>
          <w:sz w:val="24"/>
          <w:szCs w:val="24"/>
        </w:rPr>
        <w:t>2.2</w:t>
      </w:r>
      <w:r w:rsidR="009A289A" w:rsidRPr="00801FA2">
        <w:rPr>
          <w:rFonts w:ascii="Times New Roman" w:eastAsia="Arial" w:hAnsi="Times New Roman" w:cs="Times New Roman"/>
          <w:sz w:val="24"/>
          <w:szCs w:val="24"/>
        </w:rPr>
        <w:t xml:space="preserve">. </w:t>
      </w:r>
      <w:proofErr w:type="gramStart"/>
      <w:r w:rsidR="009A289A" w:rsidRPr="00801FA2">
        <w:rPr>
          <w:rFonts w:ascii="Times New Roman" w:eastAsia="Arial" w:hAnsi="Times New Roman" w:cs="Times New Roman"/>
          <w:sz w:val="24"/>
          <w:szCs w:val="24"/>
        </w:rPr>
        <w:t>В случае изменения закупочных цен на средства и материалы, необходимые для выполнения Исполнителем своих обязанностей  по Договору, а также увеличения стоимости услуг подрядных организаций, с привлечением которых Исполнитель осуществляет оказание услуг, и в иных подобных обстоятельствах Исполнитель вправе пересмотреть стоимость услуг по Договору, подписав новое Дополнительное соглашение с измененными ценами, и стоимость дополнительных услуг, не включенных в стоимость услуг, оказываемых</w:t>
      </w:r>
      <w:proofErr w:type="gramEnd"/>
      <w:r w:rsidR="009A289A" w:rsidRPr="00801FA2">
        <w:rPr>
          <w:rFonts w:ascii="Times New Roman" w:eastAsia="Arial" w:hAnsi="Times New Roman" w:cs="Times New Roman"/>
          <w:sz w:val="24"/>
          <w:szCs w:val="24"/>
        </w:rPr>
        <w:t xml:space="preserve"> Исполнителем в соответствии с Приложением №1 к настоящему Договору. </w:t>
      </w:r>
    </w:p>
    <w:p w:rsidR="00661B89" w:rsidRPr="00801FA2" w:rsidRDefault="00661B89" w:rsidP="00780C0B">
      <w:pPr>
        <w:tabs>
          <w:tab w:val="left" w:pos="708"/>
        </w:tabs>
        <w:spacing w:after="0" w:line="240" w:lineRule="auto"/>
        <w:ind w:left="2127"/>
        <w:jc w:val="both"/>
        <w:rPr>
          <w:rFonts w:ascii="Times New Roman" w:eastAsia="Arial" w:hAnsi="Times New Roman" w:cs="Times New Roman"/>
          <w:sz w:val="24"/>
          <w:szCs w:val="24"/>
        </w:rPr>
      </w:pPr>
    </w:p>
    <w:p w:rsidR="00661B89" w:rsidRPr="00801FA2" w:rsidRDefault="004236FA" w:rsidP="004236FA">
      <w:pPr>
        <w:tabs>
          <w:tab w:val="left" w:pos="1069"/>
        </w:tabs>
        <w:spacing w:after="0" w:line="240" w:lineRule="auto"/>
        <w:ind w:left="1069"/>
        <w:rPr>
          <w:rFonts w:ascii="Times New Roman" w:eastAsia="Arial" w:hAnsi="Times New Roman" w:cs="Times New Roman"/>
          <w:b/>
          <w:sz w:val="24"/>
          <w:szCs w:val="24"/>
        </w:rPr>
      </w:pP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t xml:space="preserve">3. </w:t>
      </w:r>
      <w:r w:rsidR="009A289A" w:rsidRPr="00801FA2">
        <w:rPr>
          <w:rFonts w:ascii="Times New Roman" w:eastAsia="Arial" w:hAnsi="Times New Roman" w:cs="Times New Roman"/>
          <w:b/>
          <w:sz w:val="24"/>
          <w:szCs w:val="24"/>
        </w:rPr>
        <w:t>Права и обязанности Заказчика</w:t>
      </w:r>
    </w:p>
    <w:p w:rsidR="00661B89" w:rsidRPr="00801FA2" w:rsidRDefault="0045544F" w:rsidP="0045544F">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3.1</w:t>
      </w:r>
      <w:r w:rsidR="00FA6FF8" w:rsidRPr="00801FA2">
        <w:rPr>
          <w:rFonts w:ascii="Times New Roman" w:eastAsia="Arial" w:hAnsi="Times New Roman" w:cs="Times New Roman"/>
          <w:sz w:val="24"/>
          <w:szCs w:val="24"/>
        </w:rPr>
        <w:t>.</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Обеспечить беспрепятственный доступ персонала Исполнителя, согласно графику оказания услуг, во все подлежащие уборке Помещения. Доступ персонала осуществляется на основании пропусков, выданных Заказчиком, по предварительной письменной заявке Исполнителя.</w:t>
      </w:r>
    </w:p>
    <w:p w:rsidR="00661B89" w:rsidRPr="00801FA2" w:rsidRDefault="00FA6FF8" w:rsidP="00FA6FF8">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3.2.</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 xml:space="preserve">Обеспечить Исполнителя исправными источниками электроэнергии (220 </w:t>
      </w:r>
      <w:proofErr w:type="spellStart"/>
      <w:r w:rsidR="009A289A" w:rsidRPr="00801FA2">
        <w:rPr>
          <w:rFonts w:ascii="Times New Roman" w:eastAsia="Arial" w:hAnsi="Times New Roman" w:cs="Times New Roman"/>
          <w:sz w:val="24"/>
          <w:szCs w:val="24"/>
        </w:rPr>
        <w:t>вт</w:t>
      </w:r>
      <w:proofErr w:type="spellEnd"/>
      <w:r w:rsidR="009A289A" w:rsidRPr="00801FA2">
        <w:rPr>
          <w:rFonts w:ascii="Times New Roman" w:eastAsia="Arial" w:hAnsi="Times New Roman" w:cs="Times New Roman"/>
          <w:sz w:val="24"/>
          <w:szCs w:val="24"/>
        </w:rPr>
        <w:t xml:space="preserve">, 50 </w:t>
      </w:r>
      <w:proofErr w:type="spellStart"/>
      <w:r w:rsidR="009A289A" w:rsidRPr="00801FA2">
        <w:rPr>
          <w:rFonts w:ascii="Times New Roman" w:eastAsia="Arial" w:hAnsi="Times New Roman" w:cs="Times New Roman"/>
          <w:sz w:val="24"/>
          <w:szCs w:val="24"/>
        </w:rPr>
        <w:t>гц</w:t>
      </w:r>
      <w:proofErr w:type="spellEnd"/>
      <w:r w:rsidR="009A289A" w:rsidRPr="00801FA2">
        <w:rPr>
          <w:rFonts w:ascii="Times New Roman" w:eastAsia="Arial" w:hAnsi="Times New Roman" w:cs="Times New Roman"/>
          <w:sz w:val="24"/>
          <w:szCs w:val="24"/>
        </w:rPr>
        <w:t>), холодного водоснабжения, исправной системой канализации. В случае оказания услуг при недостаточном освещении, обеспечить нормальное освещение убираемых Помещений.</w:t>
      </w:r>
    </w:p>
    <w:p w:rsidR="006B11DA" w:rsidRPr="00801FA2" w:rsidRDefault="00FA6FF8" w:rsidP="00FA6FF8">
      <w:pPr>
        <w:tabs>
          <w:tab w:val="left" w:pos="1429"/>
        </w:tabs>
        <w:spacing w:after="0" w:line="240" w:lineRule="auto"/>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 xml:space="preserve">             3.3.</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 xml:space="preserve">Предоставить Исполнителю отдельное закрывающееся помещение для хранения инвентаря, оборудования и химических средств, необходимых для уборки. </w:t>
      </w:r>
    </w:p>
    <w:p w:rsidR="00661B89" w:rsidRPr="00801FA2" w:rsidRDefault="00FA6FF8" w:rsidP="00FA6FF8">
      <w:pPr>
        <w:tabs>
          <w:tab w:val="left" w:pos="1429"/>
        </w:tabs>
        <w:spacing w:after="0" w:line="240" w:lineRule="auto"/>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 xml:space="preserve">              3.4</w:t>
      </w:r>
      <w:r w:rsidR="009A289A" w:rsidRPr="00801FA2">
        <w:rPr>
          <w:rFonts w:ascii="Times New Roman" w:eastAsia="Arial" w:hAnsi="Times New Roman" w:cs="Times New Roman"/>
          <w:sz w:val="24"/>
          <w:szCs w:val="24"/>
        </w:rPr>
        <w:t xml:space="preserve">. </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Заказчик обязан:</w:t>
      </w:r>
    </w:p>
    <w:p w:rsidR="00661B89" w:rsidRPr="00801FA2" w:rsidRDefault="009A289A">
      <w:pPr>
        <w:numPr>
          <w:ilvl w:val="0"/>
          <w:numId w:val="3"/>
        </w:numPr>
        <w:spacing w:after="0" w:line="240" w:lineRule="auto"/>
        <w:ind w:firstLine="1440"/>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lastRenderedPageBreak/>
        <w:t>до начала оказания услуг обеспечить выдачу Исполнителю Акта-допуска для оказания услуг на территории действующего подразделения, в случае предоставления  отдельного участка (территории) и «Наряда – допуска для оказания услуг повышенной опасности», в случае оказания Исполнителем услуг в действующих цехах Заказчика;</w:t>
      </w:r>
    </w:p>
    <w:p w:rsidR="00661B89" w:rsidRPr="00801FA2" w:rsidRDefault="009A289A">
      <w:pPr>
        <w:numPr>
          <w:ilvl w:val="0"/>
          <w:numId w:val="3"/>
        </w:numPr>
        <w:spacing w:after="0" w:line="240" w:lineRule="auto"/>
        <w:ind w:firstLine="1440"/>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установить границы производственных территорий при их наличии на объекте Заказчика), участков оказания услуг и рабочих мест, предоставляемых Исполнителю для оказания услуг;</w:t>
      </w:r>
    </w:p>
    <w:p w:rsidR="00661B89" w:rsidRPr="00801FA2" w:rsidRDefault="009A289A">
      <w:pPr>
        <w:numPr>
          <w:ilvl w:val="0"/>
          <w:numId w:val="3"/>
        </w:numPr>
        <w:spacing w:after="0" w:line="240" w:lineRule="auto"/>
        <w:ind w:firstLine="1440"/>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 xml:space="preserve">организовать проведение и оформление вводного инструктажа с работниками Исполнителя до начала оказания услуг на действующей территории Заказчика. </w:t>
      </w:r>
    </w:p>
    <w:p w:rsidR="00661B89" w:rsidRPr="00801FA2" w:rsidRDefault="009A289A">
      <w:pPr>
        <w:numPr>
          <w:ilvl w:val="0"/>
          <w:numId w:val="3"/>
        </w:numPr>
        <w:spacing w:after="0" w:line="240" w:lineRule="auto"/>
        <w:ind w:firstLine="1440"/>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незамедлительно сообщить Исполнителю о возникновении ситуации, которая может привести к аварии или несчастному случаю, о несчастных случаях, происшедших на территории Заказчика с работниками Исполнителя.</w:t>
      </w:r>
    </w:p>
    <w:p w:rsidR="00661B89" w:rsidRPr="00801FA2" w:rsidRDefault="008F7F6B">
      <w:pPr>
        <w:spacing w:after="0" w:line="240" w:lineRule="auto"/>
        <w:ind w:firstLine="709"/>
        <w:rPr>
          <w:rFonts w:ascii="Times New Roman" w:eastAsia="Arial" w:hAnsi="Times New Roman" w:cs="Times New Roman"/>
          <w:sz w:val="24"/>
          <w:szCs w:val="24"/>
        </w:rPr>
      </w:pPr>
      <w:r w:rsidRPr="00801FA2">
        <w:rPr>
          <w:rFonts w:ascii="Times New Roman" w:eastAsia="Arial" w:hAnsi="Times New Roman" w:cs="Times New Roman"/>
          <w:sz w:val="24"/>
          <w:szCs w:val="24"/>
        </w:rPr>
        <w:t>3.5</w:t>
      </w:r>
      <w:r w:rsidR="009A289A" w:rsidRPr="00801FA2">
        <w:rPr>
          <w:rFonts w:ascii="Times New Roman" w:eastAsia="Arial" w:hAnsi="Times New Roman" w:cs="Times New Roman"/>
          <w:sz w:val="24"/>
          <w:szCs w:val="24"/>
        </w:rPr>
        <w:t xml:space="preserve">. Заказчик имеет право контролировать процесс </w:t>
      </w:r>
      <w:proofErr w:type="gramStart"/>
      <w:r w:rsidR="009A289A" w:rsidRPr="00801FA2">
        <w:rPr>
          <w:rFonts w:ascii="Times New Roman" w:eastAsia="Arial" w:hAnsi="Times New Roman" w:cs="Times New Roman"/>
          <w:sz w:val="24"/>
          <w:szCs w:val="24"/>
        </w:rPr>
        <w:t>оказания</w:t>
      </w:r>
      <w:proofErr w:type="gramEnd"/>
      <w:r w:rsidR="009A289A" w:rsidRPr="00801FA2">
        <w:rPr>
          <w:rFonts w:ascii="Times New Roman" w:eastAsia="Arial" w:hAnsi="Times New Roman" w:cs="Times New Roman"/>
          <w:sz w:val="24"/>
          <w:szCs w:val="24"/>
        </w:rPr>
        <w:t xml:space="preserve"> Исполнителем услуг, не вмешиваясь при этом в деятельность Исполнителя.</w:t>
      </w:r>
    </w:p>
    <w:p w:rsidR="00661B89" w:rsidRPr="00801FA2" w:rsidRDefault="00661B89">
      <w:pPr>
        <w:spacing w:after="0" w:line="240" w:lineRule="auto"/>
        <w:ind w:firstLine="709"/>
        <w:rPr>
          <w:rFonts w:ascii="Times New Roman" w:eastAsia="Arial" w:hAnsi="Times New Roman" w:cs="Times New Roman"/>
          <w:sz w:val="24"/>
          <w:szCs w:val="24"/>
        </w:rPr>
      </w:pPr>
    </w:p>
    <w:p w:rsidR="0045544F" w:rsidRPr="00801FA2" w:rsidRDefault="0045544F">
      <w:pPr>
        <w:spacing w:after="0" w:line="240" w:lineRule="auto"/>
        <w:ind w:firstLine="709"/>
        <w:rPr>
          <w:rFonts w:ascii="Times New Roman" w:eastAsia="Arial" w:hAnsi="Times New Roman" w:cs="Times New Roman"/>
          <w:sz w:val="24"/>
          <w:szCs w:val="24"/>
        </w:rPr>
      </w:pPr>
    </w:p>
    <w:p w:rsidR="00661B89" w:rsidRPr="00801FA2" w:rsidRDefault="004236FA" w:rsidP="004236FA">
      <w:pPr>
        <w:tabs>
          <w:tab w:val="left" w:pos="1069"/>
        </w:tabs>
        <w:spacing w:after="0" w:line="240" w:lineRule="auto"/>
        <w:ind w:left="1069"/>
        <w:rPr>
          <w:rFonts w:ascii="Times New Roman" w:eastAsia="Arial" w:hAnsi="Times New Roman" w:cs="Times New Roman"/>
          <w:b/>
          <w:sz w:val="24"/>
          <w:szCs w:val="24"/>
        </w:rPr>
      </w:pP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t xml:space="preserve">4. </w:t>
      </w:r>
      <w:r w:rsidR="009A289A" w:rsidRPr="00801FA2">
        <w:rPr>
          <w:rFonts w:ascii="Times New Roman" w:eastAsia="Arial" w:hAnsi="Times New Roman" w:cs="Times New Roman"/>
          <w:b/>
          <w:sz w:val="24"/>
          <w:szCs w:val="24"/>
        </w:rPr>
        <w:t>Права и обязанности Исполнителя</w:t>
      </w:r>
    </w:p>
    <w:p w:rsidR="00661B89" w:rsidRPr="00801FA2" w:rsidRDefault="00B87D36" w:rsidP="00B87D36">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4.1.</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Исполнитель обязуется оказывать услуги качественно и в соответствии с графиком и порядком проведения уборок, согласуемым уполномоченными представителями Исполнителя и Заказчика.</w:t>
      </w:r>
    </w:p>
    <w:p w:rsidR="00661B89" w:rsidRPr="00801FA2" w:rsidRDefault="00B87D36" w:rsidP="00B87D36">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4.2.</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Все необходимые для производства уборки моющие средства, инвентарь и оборудование приобретаются и доставляются Исполнителем за свой счет.</w:t>
      </w:r>
    </w:p>
    <w:p w:rsidR="00661B89" w:rsidRPr="00801FA2" w:rsidRDefault="006E4388" w:rsidP="006E4388">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4.3.</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Исполнитель вправе привлекать к оказанию услуг по договору третьих лиц, при этом ответственность за качество и своевременность предоставляемых ими услуг несет Исполнитель.</w:t>
      </w:r>
    </w:p>
    <w:p w:rsidR="00661B89" w:rsidRPr="00801FA2" w:rsidRDefault="00F07204" w:rsidP="00F07204">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4.4.</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Исполнитель оставляет за собой право самостоятельно осуществлять кадровую политику и управление персоналом в своей Компании (в т.ч. расстановка персонала по обслуживаемым Объектам, замена персонала, перемещение персонала  на другие Объекты и т.д.), при этом, Заказчик не имеет права вмешиваться в деятельность Исполнителя.</w:t>
      </w:r>
    </w:p>
    <w:p w:rsidR="00B478CF" w:rsidRPr="00801FA2" w:rsidRDefault="00F07204" w:rsidP="00F07204">
      <w:pPr>
        <w:tabs>
          <w:tab w:val="left" w:pos="1429"/>
        </w:tabs>
        <w:spacing w:after="0" w:line="240" w:lineRule="auto"/>
        <w:ind w:left="284"/>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 xml:space="preserve">        4.5</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Исполнитель, в лице инженера по охране труда имеет право</w:t>
      </w:r>
      <w:r w:rsidR="009A289A" w:rsidRPr="00801FA2">
        <w:rPr>
          <w:rFonts w:ascii="Times New Roman" w:eastAsia="Arial" w:hAnsi="Times New Roman" w:cs="Times New Roman"/>
          <w:b/>
          <w:sz w:val="24"/>
          <w:szCs w:val="24"/>
        </w:rPr>
        <w:t xml:space="preserve"> беспрепятственно</w:t>
      </w:r>
      <w:r w:rsidR="009A289A" w:rsidRPr="00801FA2">
        <w:rPr>
          <w:rFonts w:ascii="Times New Roman" w:eastAsia="Arial" w:hAnsi="Times New Roman" w:cs="Times New Roman"/>
          <w:sz w:val="24"/>
          <w:szCs w:val="24"/>
        </w:rPr>
        <w:t xml:space="preserve"> </w:t>
      </w:r>
      <w:r w:rsidR="009A289A" w:rsidRPr="00801FA2">
        <w:rPr>
          <w:rFonts w:ascii="Times New Roman" w:eastAsia="Arial" w:hAnsi="Times New Roman" w:cs="Times New Roman"/>
          <w:b/>
          <w:sz w:val="24"/>
          <w:szCs w:val="24"/>
        </w:rPr>
        <w:t>посещать</w:t>
      </w:r>
      <w:r w:rsidR="009A289A" w:rsidRPr="00801FA2">
        <w:rPr>
          <w:rFonts w:ascii="Times New Roman" w:eastAsia="Arial" w:hAnsi="Times New Roman" w:cs="Times New Roman"/>
          <w:sz w:val="24"/>
          <w:szCs w:val="24"/>
        </w:rPr>
        <w:t xml:space="preserve"> и осматривать производственные, служебные и бытовые помещения на территории Заказчика, в которых Исполнителем оказываются услуги, с целью </w:t>
      </w:r>
      <w:proofErr w:type="gramStart"/>
      <w:r w:rsidR="009A289A" w:rsidRPr="00801FA2">
        <w:rPr>
          <w:rFonts w:ascii="Times New Roman" w:eastAsia="Arial" w:hAnsi="Times New Roman" w:cs="Times New Roman"/>
          <w:sz w:val="24"/>
          <w:szCs w:val="24"/>
        </w:rPr>
        <w:t>контроля за</w:t>
      </w:r>
      <w:proofErr w:type="gramEnd"/>
      <w:r w:rsidR="009A289A" w:rsidRPr="00801FA2">
        <w:rPr>
          <w:rFonts w:ascii="Times New Roman" w:eastAsia="Arial" w:hAnsi="Times New Roman" w:cs="Times New Roman"/>
          <w:sz w:val="24"/>
          <w:szCs w:val="24"/>
        </w:rPr>
        <w:t xml:space="preserve"> обеспечением  Заказчиком безопасных условий труда исполнителя и соблюдением требований охраны труда Исполнителем.</w:t>
      </w:r>
    </w:p>
    <w:p w:rsidR="00B478CF" w:rsidRPr="00801FA2" w:rsidRDefault="00852282" w:rsidP="00852282">
      <w:pPr>
        <w:tabs>
          <w:tab w:val="left" w:pos="1429"/>
        </w:tabs>
        <w:spacing w:after="0" w:line="240" w:lineRule="auto"/>
        <w:ind w:left="284"/>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 xml:space="preserve">        4.6.</w:t>
      </w:r>
      <w:r w:rsidRPr="00801FA2">
        <w:rPr>
          <w:rFonts w:ascii="Times New Roman" w:eastAsia="Arial" w:hAnsi="Times New Roman" w:cs="Times New Roman"/>
          <w:sz w:val="24"/>
          <w:szCs w:val="24"/>
        </w:rPr>
        <w:tab/>
      </w:r>
      <w:r w:rsidR="00B478CF" w:rsidRPr="00801FA2">
        <w:rPr>
          <w:rFonts w:ascii="Times New Roman" w:eastAsia="Arial" w:hAnsi="Times New Roman" w:cs="Times New Roman"/>
          <w:sz w:val="24"/>
          <w:szCs w:val="24"/>
        </w:rPr>
        <w:t>Провести инструктаж персонала по технике безопасности.</w:t>
      </w:r>
    </w:p>
    <w:p w:rsidR="00661B89" w:rsidRPr="00801FA2" w:rsidRDefault="00661B89" w:rsidP="007B19E3">
      <w:pPr>
        <w:spacing w:after="0" w:line="240" w:lineRule="auto"/>
        <w:ind w:left="709"/>
        <w:jc w:val="center"/>
        <w:rPr>
          <w:rFonts w:ascii="Times New Roman" w:eastAsia="Arial" w:hAnsi="Times New Roman" w:cs="Times New Roman"/>
          <w:sz w:val="24"/>
          <w:szCs w:val="24"/>
        </w:rPr>
      </w:pPr>
    </w:p>
    <w:p w:rsidR="00661B89" w:rsidRPr="00801FA2" w:rsidRDefault="007B19E3" w:rsidP="007B19E3">
      <w:pPr>
        <w:tabs>
          <w:tab w:val="left" w:pos="1069"/>
        </w:tabs>
        <w:spacing w:after="0" w:line="240" w:lineRule="auto"/>
        <w:jc w:val="center"/>
        <w:rPr>
          <w:rFonts w:ascii="Times New Roman" w:eastAsia="Arial" w:hAnsi="Times New Roman" w:cs="Times New Roman"/>
          <w:b/>
          <w:sz w:val="24"/>
          <w:szCs w:val="24"/>
        </w:rPr>
      </w:pPr>
      <w:r w:rsidRPr="00801FA2">
        <w:rPr>
          <w:rFonts w:ascii="Times New Roman" w:eastAsia="Arial" w:hAnsi="Times New Roman" w:cs="Times New Roman"/>
          <w:b/>
          <w:sz w:val="24"/>
          <w:szCs w:val="24"/>
        </w:rPr>
        <w:t>5</w:t>
      </w:r>
      <w:r w:rsidR="004236FA" w:rsidRPr="00801FA2">
        <w:rPr>
          <w:rFonts w:ascii="Times New Roman" w:eastAsia="Arial" w:hAnsi="Times New Roman" w:cs="Times New Roman"/>
          <w:b/>
          <w:sz w:val="24"/>
          <w:szCs w:val="24"/>
        </w:rPr>
        <w:t>.</w:t>
      </w:r>
      <w:r w:rsidRPr="00801FA2">
        <w:rPr>
          <w:rFonts w:ascii="Times New Roman" w:eastAsia="Arial" w:hAnsi="Times New Roman" w:cs="Times New Roman"/>
          <w:b/>
          <w:sz w:val="24"/>
          <w:szCs w:val="24"/>
        </w:rPr>
        <w:t xml:space="preserve"> </w:t>
      </w:r>
      <w:r w:rsidR="009A289A" w:rsidRPr="00801FA2">
        <w:rPr>
          <w:rFonts w:ascii="Times New Roman" w:eastAsia="Arial" w:hAnsi="Times New Roman" w:cs="Times New Roman"/>
          <w:b/>
          <w:sz w:val="24"/>
          <w:szCs w:val="24"/>
        </w:rPr>
        <w:t>Порядок сдачи-приема оказанных услуг</w:t>
      </w:r>
    </w:p>
    <w:p w:rsidR="00661B89" w:rsidRPr="00801FA2" w:rsidRDefault="0061493B" w:rsidP="0061493B">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5.1.</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 xml:space="preserve">Заказчик назначает лицо, уполномоченное осуществлять приемку оказанных услуг, подписание актов оказанных услуг, претензий и замечаний. </w:t>
      </w:r>
    </w:p>
    <w:p w:rsidR="00661B89" w:rsidRPr="00801FA2" w:rsidRDefault="006D362E" w:rsidP="006D362E">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5.2.</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 xml:space="preserve">Исполнитель назначает менеджера с полномочиями на сдачу оказанных услуг и подписание претензий и замечаний, а также для решения оперативных вопросов, возникающих в процессе обслуживания объекта Заказчика, о чем письменно сообщает Заказчику.   </w:t>
      </w:r>
    </w:p>
    <w:p w:rsidR="00661B89" w:rsidRPr="00801FA2" w:rsidRDefault="00615440" w:rsidP="00615440">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5.3.</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 xml:space="preserve">Ежемесячно не позднее 5 числа месяца, следующего за </w:t>
      </w:r>
      <w:proofErr w:type="gramStart"/>
      <w:r w:rsidR="009A289A" w:rsidRPr="00801FA2">
        <w:rPr>
          <w:rFonts w:ascii="Times New Roman" w:eastAsia="Arial" w:hAnsi="Times New Roman" w:cs="Times New Roman"/>
          <w:sz w:val="24"/>
          <w:szCs w:val="24"/>
        </w:rPr>
        <w:t>отчетным</w:t>
      </w:r>
      <w:proofErr w:type="gramEnd"/>
      <w:r w:rsidR="009A289A" w:rsidRPr="00801FA2">
        <w:rPr>
          <w:rFonts w:ascii="Times New Roman" w:eastAsia="Arial" w:hAnsi="Times New Roman" w:cs="Times New Roman"/>
          <w:sz w:val="24"/>
          <w:szCs w:val="24"/>
        </w:rPr>
        <w:t>, Исполнитель направляет Заказчику на подписание акт оказанных услуг за месяц. Акт оказанных услуг должен быть подписан Заказчиком и один экземпляр Акта оказанных услуг должен быть передан Исполнителю в течение 3-х рабочих дней с момента получения Акта оказанных услуг Заказчиком. При наличии недостатков в оказанных услугах, они должны быть отражены в Акте оказанных услуг.</w:t>
      </w:r>
    </w:p>
    <w:p w:rsidR="001253A2" w:rsidRPr="00801FA2" w:rsidRDefault="001253A2" w:rsidP="00615440">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lastRenderedPageBreak/>
        <w:t xml:space="preserve">5.4. </w:t>
      </w:r>
      <w:r w:rsidRPr="00801FA2">
        <w:rPr>
          <w:rFonts w:ascii="Times New Roman" w:eastAsia="Arial" w:hAnsi="Times New Roman" w:cs="Times New Roman"/>
          <w:sz w:val="24"/>
          <w:szCs w:val="24"/>
        </w:rPr>
        <w:tab/>
        <w:t>Не передача Заказчиком Исполнителю подписанного Акта оказанных услуг в течение 3-х рабочих дней с момента получения Акта оказанных услуг Заказчиком, приравнивается Сторонами к подписанию Заказчиком Акта оказанных услуг в полном объеме.</w:t>
      </w:r>
    </w:p>
    <w:p w:rsidR="00661B89" w:rsidRPr="00801FA2" w:rsidRDefault="001253A2" w:rsidP="00615440">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5.5</w:t>
      </w:r>
      <w:r w:rsidR="00615440" w:rsidRPr="00801FA2">
        <w:rPr>
          <w:rFonts w:ascii="Times New Roman" w:eastAsia="Arial" w:hAnsi="Times New Roman" w:cs="Times New Roman"/>
          <w:sz w:val="24"/>
          <w:szCs w:val="24"/>
        </w:rPr>
        <w:t>.</w:t>
      </w:r>
      <w:r w:rsidR="00615440"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Все факты несвоевременного или некачественного оказания услуг Исполнителем должны подтверждаться двухс</w:t>
      </w:r>
      <w:r w:rsidR="00DD6C47" w:rsidRPr="00801FA2">
        <w:rPr>
          <w:rFonts w:ascii="Times New Roman" w:eastAsia="Arial" w:hAnsi="Times New Roman" w:cs="Times New Roman"/>
          <w:sz w:val="24"/>
          <w:szCs w:val="24"/>
        </w:rPr>
        <w:t>торонними актами (Приложение № 2</w:t>
      </w:r>
      <w:r w:rsidR="009A289A" w:rsidRPr="00801FA2">
        <w:rPr>
          <w:rFonts w:ascii="Times New Roman" w:eastAsia="Arial" w:hAnsi="Times New Roman" w:cs="Times New Roman"/>
          <w:sz w:val="24"/>
          <w:szCs w:val="24"/>
        </w:rPr>
        <w:t xml:space="preserve"> к настоящему Договору), </w:t>
      </w:r>
      <w:proofErr w:type="gramStart"/>
      <w:r w:rsidR="009A289A" w:rsidRPr="00801FA2">
        <w:rPr>
          <w:rFonts w:ascii="Times New Roman" w:eastAsia="Arial" w:hAnsi="Times New Roman" w:cs="Times New Roman"/>
          <w:sz w:val="24"/>
          <w:szCs w:val="24"/>
        </w:rPr>
        <w:t>в</w:t>
      </w:r>
      <w:proofErr w:type="gramEnd"/>
      <w:r w:rsidR="009A289A" w:rsidRPr="00801FA2">
        <w:rPr>
          <w:rFonts w:ascii="Times New Roman" w:eastAsia="Arial" w:hAnsi="Times New Roman" w:cs="Times New Roman"/>
          <w:sz w:val="24"/>
          <w:szCs w:val="24"/>
        </w:rPr>
        <w:t xml:space="preserve"> </w:t>
      </w:r>
      <w:proofErr w:type="gramStart"/>
      <w:r w:rsidR="009A289A" w:rsidRPr="00801FA2">
        <w:rPr>
          <w:rFonts w:ascii="Times New Roman" w:eastAsia="Arial" w:hAnsi="Times New Roman" w:cs="Times New Roman"/>
          <w:sz w:val="24"/>
          <w:szCs w:val="24"/>
        </w:rPr>
        <w:t>которых</w:t>
      </w:r>
      <w:proofErr w:type="gramEnd"/>
      <w:r w:rsidR="009A289A" w:rsidRPr="00801FA2">
        <w:rPr>
          <w:rFonts w:ascii="Times New Roman" w:eastAsia="Arial" w:hAnsi="Times New Roman" w:cs="Times New Roman"/>
          <w:sz w:val="24"/>
          <w:szCs w:val="24"/>
        </w:rPr>
        <w:t xml:space="preserve"> перечисляются все замечания к качеству оказанных услуг и сроки их устранения – по одному экземпляру для каждой Стороны. </w:t>
      </w:r>
    </w:p>
    <w:p w:rsidR="00661B89" w:rsidRPr="00801FA2" w:rsidRDefault="00B460EF" w:rsidP="00B460EF">
      <w:pPr>
        <w:pStyle w:val="a3"/>
        <w:tabs>
          <w:tab w:val="left" w:pos="1069"/>
        </w:tabs>
        <w:spacing w:after="0" w:line="240" w:lineRule="auto"/>
        <w:ind w:left="1429"/>
        <w:rPr>
          <w:rFonts w:ascii="Times New Roman" w:eastAsia="Arial" w:hAnsi="Times New Roman" w:cs="Times New Roman"/>
          <w:b/>
          <w:sz w:val="24"/>
          <w:szCs w:val="24"/>
        </w:rPr>
      </w:pP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r>
      <w:r w:rsidR="002F4E12" w:rsidRPr="00801FA2">
        <w:rPr>
          <w:rFonts w:ascii="Times New Roman" w:eastAsia="Arial" w:hAnsi="Times New Roman" w:cs="Times New Roman"/>
          <w:b/>
          <w:sz w:val="24"/>
          <w:szCs w:val="24"/>
        </w:rPr>
        <w:t xml:space="preserve">6. </w:t>
      </w:r>
      <w:r w:rsidR="009A289A" w:rsidRPr="00801FA2">
        <w:rPr>
          <w:rFonts w:ascii="Times New Roman" w:eastAsia="Arial" w:hAnsi="Times New Roman" w:cs="Times New Roman"/>
          <w:b/>
          <w:sz w:val="24"/>
          <w:szCs w:val="24"/>
        </w:rPr>
        <w:t>Особые условия</w:t>
      </w:r>
    </w:p>
    <w:p w:rsidR="00661B89" w:rsidRPr="00801FA2" w:rsidRDefault="006565A3" w:rsidP="006565A3">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6.1.</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Исполнитель не несет ответственность за сохранность личных вещей и документов Заказчика, находящихся в период оказания услуг на объекте в закрытых помещениях, хранилищах, сейфах, шкафах, тумбах и т.п., не подлежащих уборке.</w:t>
      </w:r>
    </w:p>
    <w:p w:rsidR="00661B89" w:rsidRPr="00801FA2" w:rsidRDefault="006B46DD" w:rsidP="006B46DD">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6.2.</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Если оказание какого-либо вида услуг может вызвать порчу очищаемых поверхностей, Исполнитель обязан проинформировать об этом Заказчика и приступить к оказанию услуг только после распоряжения Заказчика. В этом случае Исполнитель не несет ответственности за оказанные услуги.</w:t>
      </w:r>
    </w:p>
    <w:p w:rsidR="00661B89" w:rsidRPr="00801FA2" w:rsidRDefault="00865844" w:rsidP="00865844">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6.3.</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В случае</w:t>
      </w:r>
      <w:proofErr w:type="gramStart"/>
      <w:r w:rsidR="009A289A" w:rsidRPr="00801FA2">
        <w:rPr>
          <w:rFonts w:ascii="Times New Roman" w:eastAsia="Arial" w:hAnsi="Times New Roman" w:cs="Times New Roman"/>
          <w:sz w:val="24"/>
          <w:szCs w:val="24"/>
        </w:rPr>
        <w:t>,</w:t>
      </w:r>
      <w:proofErr w:type="gramEnd"/>
      <w:r w:rsidR="009A289A" w:rsidRPr="00801FA2">
        <w:rPr>
          <w:rFonts w:ascii="Times New Roman" w:eastAsia="Arial" w:hAnsi="Times New Roman" w:cs="Times New Roman"/>
          <w:sz w:val="24"/>
          <w:szCs w:val="24"/>
        </w:rPr>
        <w:t xml:space="preserve"> если в процессе оказания услуг выявится невозможность устранения отдельных загрязнений, Исполнитель проводит для Заказчика, в его присутствии, контрольную уборку. При подтверждении невозможности устранить загрязнение поверхности, Заказчик не вправе предъявить Исполнителю претензии к качеству оказанных услуг.</w:t>
      </w:r>
    </w:p>
    <w:p w:rsidR="00661B89" w:rsidRPr="00801FA2" w:rsidRDefault="00865844" w:rsidP="00865844">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6.4.</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При оказании услуг по уборке труднодоступных поверхностей, в случае необходимости проведения подготовительных мероприятий, демонтаж (снятие светильников, раскручивание оконных рам, отключение оборудования и др.) осуществляется силами Заказчика.</w:t>
      </w:r>
    </w:p>
    <w:p w:rsidR="00661B89" w:rsidRPr="00801FA2" w:rsidRDefault="004223EE" w:rsidP="004223EE">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6.5.</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Персонал Исполнителя обязан соблюдать пропускной и внутри</w:t>
      </w:r>
      <w:r w:rsidR="00F61A0F" w:rsidRPr="00801FA2">
        <w:rPr>
          <w:rFonts w:ascii="Times New Roman" w:eastAsia="Arial" w:hAnsi="Times New Roman" w:cs="Times New Roman"/>
          <w:sz w:val="24"/>
          <w:szCs w:val="24"/>
        </w:rPr>
        <w:t xml:space="preserve"> </w:t>
      </w:r>
      <w:r w:rsidR="009A289A" w:rsidRPr="00801FA2">
        <w:rPr>
          <w:rFonts w:ascii="Times New Roman" w:eastAsia="Arial" w:hAnsi="Times New Roman" w:cs="Times New Roman"/>
          <w:sz w:val="24"/>
          <w:szCs w:val="24"/>
        </w:rPr>
        <w:t>объектный режим на территории Заказчика, с которым он должен быть ознакомлен Заказчиком заранее.</w:t>
      </w:r>
    </w:p>
    <w:p w:rsidR="00661B89" w:rsidRPr="00801FA2" w:rsidRDefault="004223EE" w:rsidP="004223EE">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6.6.</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 xml:space="preserve">Весь инвентарь и химикаты, а также прочие материальные ценности, приобретенные Исполнителем для выполнения обязательств по Договору, являются собственностью Исполнителя. Исполнитель оставляет за собой право свободного перемещения (ввоза и вывоза) собственности, на своё усмотрение, </w:t>
      </w:r>
      <w:r w:rsidR="00B87F54" w:rsidRPr="00801FA2">
        <w:rPr>
          <w:rFonts w:ascii="Times New Roman" w:eastAsia="Arial" w:hAnsi="Times New Roman" w:cs="Times New Roman"/>
          <w:sz w:val="24"/>
          <w:szCs w:val="24"/>
          <w:highlight w:val="yellow"/>
        </w:rPr>
        <w:t>с 9.00 до 16</w:t>
      </w:r>
      <w:r w:rsidR="009A289A" w:rsidRPr="00801FA2">
        <w:rPr>
          <w:rFonts w:ascii="Times New Roman" w:eastAsia="Arial" w:hAnsi="Times New Roman" w:cs="Times New Roman"/>
          <w:sz w:val="24"/>
          <w:szCs w:val="24"/>
          <w:highlight w:val="yellow"/>
        </w:rPr>
        <w:t>.00,</w:t>
      </w:r>
      <w:r w:rsidR="009A289A" w:rsidRPr="00801FA2">
        <w:rPr>
          <w:rFonts w:ascii="Times New Roman" w:eastAsia="Arial" w:hAnsi="Times New Roman" w:cs="Times New Roman"/>
          <w:sz w:val="24"/>
          <w:szCs w:val="24"/>
        </w:rPr>
        <w:t xml:space="preserve"> после согласования со Службой Безопасности или иными ответственными лицами Заказчика и уведомления представителя Заказчика, в установленном Заказчиком порядке.</w:t>
      </w:r>
    </w:p>
    <w:p w:rsidR="00661B89" w:rsidRPr="00801FA2" w:rsidRDefault="00EA4C9F" w:rsidP="00EA4C9F">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6.7.</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Ответственность за технику безопасности и противопожарные мероприятия, связанные с оказанием услуг, возлагаются на Исполнителя.</w:t>
      </w:r>
    </w:p>
    <w:p w:rsidR="00661B89" w:rsidRPr="00801FA2" w:rsidRDefault="00661B89">
      <w:pPr>
        <w:spacing w:after="0" w:line="240" w:lineRule="auto"/>
        <w:ind w:left="709"/>
        <w:jc w:val="both"/>
        <w:rPr>
          <w:rFonts w:ascii="Times New Roman" w:eastAsia="Arial" w:hAnsi="Times New Roman" w:cs="Times New Roman"/>
          <w:sz w:val="24"/>
          <w:szCs w:val="24"/>
        </w:rPr>
      </w:pPr>
    </w:p>
    <w:p w:rsidR="0045544F" w:rsidRPr="00801FA2" w:rsidRDefault="0045544F">
      <w:pPr>
        <w:spacing w:after="0" w:line="240" w:lineRule="auto"/>
        <w:ind w:left="709"/>
        <w:jc w:val="both"/>
        <w:rPr>
          <w:rFonts w:ascii="Times New Roman" w:eastAsia="Arial" w:hAnsi="Times New Roman" w:cs="Times New Roman"/>
          <w:sz w:val="24"/>
          <w:szCs w:val="24"/>
        </w:rPr>
      </w:pPr>
    </w:p>
    <w:p w:rsidR="00661B89" w:rsidRPr="00801FA2" w:rsidRDefault="00661B89">
      <w:pPr>
        <w:spacing w:after="0" w:line="240" w:lineRule="auto"/>
        <w:ind w:left="709"/>
        <w:jc w:val="both"/>
        <w:rPr>
          <w:rFonts w:ascii="Times New Roman" w:eastAsia="Arial" w:hAnsi="Times New Roman" w:cs="Times New Roman"/>
          <w:sz w:val="24"/>
          <w:szCs w:val="24"/>
        </w:rPr>
      </w:pPr>
    </w:p>
    <w:p w:rsidR="00661B89" w:rsidRPr="00801FA2" w:rsidRDefault="00120597" w:rsidP="00120597">
      <w:pPr>
        <w:tabs>
          <w:tab w:val="left" w:pos="1069"/>
        </w:tabs>
        <w:spacing w:after="0" w:line="240" w:lineRule="auto"/>
        <w:ind w:left="1069"/>
        <w:rPr>
          <w:rFonts w:ascii="Times New Roman" w:eastAsia="Arial" w:hAnsi="Times New Roman" w:cs="Times New Roman"/>
          <w:b/>
          <w:sz w:val="24"/>
          <w:szCs w:val="24"/>
        </w:rPr>
      </w:pP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t xml:space="preserve">7. </w:t>
      </w:r>
      <w:r w:rsidR="009A289A" w:rsidRPr="00801FA2">
        <w:rPr>
          <w:rFonts w:ascii="Times New Roman" w:eastAsia="Arial" w:hAnsi="Times New Roman" w:cs="Times New Roman"/>
          <w:b/>
          <w:sz w:val="24"/>
          <w:szCs w:val="24"/>
        </w:rPr>
        <w:t>Порядок оплаты услуг Исполнителя</w:t>
      </w:r>
    </w:p>
    <w:p w:rsidR="00661B89" w:rsidRPr="00801FA2" w:rsidRDefault="00120597" w:rsidP="00120597">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7.1.</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Оплата услуг Исполнителя производится Заказчиком ежемесячно, на основании выставленных после подписания Акта оказанных услуг счетов Исполнителя, в течение 7 (семи) календарных дней с момента выставления счета.</w:t>
      </w:r>
    </w:p>
    <w:p w:rsidR="00661B89" w:rsidRPr="00801FA2" w:rsidRDefault="00120597" w:rsidP="00120597">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7.2.</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В случае задержки оплаты услуг со стороны Заказчика, Исполнитель вправе приостановить оказание услуг до полного погашения Заказчиком задолженности, письменно предупредив Заказчика об этом не менее чем за 5 (пять) дней до даты такого приостановления.</w:t>
      </w:r>
    </w:p>
    <w:p w:rsidR="00661B89" w:rsidRPr="00801FA2" w:rsidRDefault="00066DA4" w:rsidP="00066DA4">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7.3.</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 xml:space="preserve">Обязательства по оплате считаются исполненными </w:t>
      </w:r>
      <w:proofErr w:type="gramStart"/>
      <w:r w:rsidR="009A289A" w:rsidRPr="00801FA2">
        <w:rPr>
          <w:rFonts w:ascii="Times New Roman" w:eastAsia="Arial" w:hAnsi="Times New Roman" w:cs="Times New Roman"/>
          <w:sz w:val="24"/>
          <w:szCs w:val="24"/>
        </w:rPr>
        <w:t>с даты зачисления</w:t>
      </w:r>
      <w:proofErr w:type="gramEnd"/>
      <w:r w:rsidR="009A289A" w:rsidRPr="00801FA2">
        <w:rPr>
          <w:rFonts w:ascii="Times New Roman" w:eastAsia="Arial" w:hAnsi="Times New Roman" w:cs="Times New Roman"/>
          <w:sz w:val="24"/>
          <w:szCs w:val="24"/>
        </w:rPr>
        <w:t xml:space="preserve"> денежных средств на корреспондентский счет банка получателя платежа.</w:t>
      </w:r>
    </w:p>
    <w:p w:rsidR="00661B89" w:rsidRPr="00801FA2" w:rsidRDefault="00661B89" w:rsidP="00E37071">
      <w:pPr>
        <w:spacing w:after="0" w:line="240" w:lineRule="auto"/>
        <w:ind w:left="709"/>
        <w:jc w:val="center"/>
        <w:rPr>
          <w:rFonts w:ascii="Times New Roman" w:eastAsia="Arial" w:hAnsi="Times New Roman" w:cs="Times New Roman"/>
          <w:sz w:val="24"/>
          <w:szCs w:val="24"/>
        </w:rPr>
      </w:pPr>
    </w:p>
    <w:p w:rsidR="00661B89" w:rsidRPr="00801FA2" w:rsidRDefault="00B60CA1" w:rsidP="00E37071">
      <w:pPr>
        <w:tabs>
          <w:tab w:val="left" w:pos="1069"/>
        </w:tabs>
        <w:spacing w:after="0" w:line="240" w:lineRule="auto"/>
        <w:jc w:val="center"/>
        <w:rPr>
          <w:rFonts w:ascii="Times New Roman" w:eastAsia="Arial" w:hAnsi="Times New Roman" w:cs="Times New Roman"/>
          <w:b/>
          <w:sz w:val="24"/>
          <w:szCs w:val="24"/>
        </w:rPr>
      </w:pPr>
      <w:r w:rsidRPr="00801FA2">
        <w:rPr>
          <w:rFonts w:ascii="Times New Roman" w:eastAsia="Arial" w:hAnsi="Times New Roman" w:cs="Times New Roman"/>
          <w:b/>
          <w:sz w:val="24"/>
          <w:szCs w:val="24"/>
        </w:rPr>
        <w:t>8</w:t>
      </w:r>
      <w:r w:rsidR="002A0633" w:rsidRPr="00801FA2">
        <w:rPr>
          <w:rFonts w:ascii="Times New Roman" w:eastAsia="Arial" w:hAnsi="Times New Roman" w:cs="Times New Roman"/>
          <w:b/>
          <w:sz w:val="24"/>
          <w:szCs w:val="24"/>
        </w:rPr>
        <w:t>.</w:t>
      </w:r>
      <w:r w:rsidRPr="00801FA2">
        <w:rPr>
          <w:rFonts w:ascii="Times New Roman" w:eastAsia="Arial" w:hAnsi="Times New Roman" w:cs="Times New Roman"/>
          <w:b/>
          <w:sz w:val="24"/>
          <w:szCs w:val="24"/>
        </w:rPr>
        <w:t xml:space="preserve"> </w:t>
      </w:r>
      <w:r w:rsidR="009A289A" w:rsidRPr="00801FA2">
        <w:rPr>
          <w:rFonts w:ascii="Times New Roman" w:eastAsia="Arial" w:hAnsi="Times New Roman" w:cs="Times New Roman"/>
          <w:b/>
          <w:sz w:val="24"/>
          <w:szCs w:val="24"/>
        </w:rPr>
        <w:t>Ответственность Сторон по договору</w:t>
      </w:r>
    </w:p>
    <w:p w:rsidR="00661B89" w:rsidRPr="00801FA2" w:rsidRDefault="00A552B8" w:rsidP="00A552B8">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8.1.</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 xml:space="preserve">За невыполнение или ненадлежащее выполнение своих обязательств по настоящему Договору, Стороны несут имущественную ответственность в соответствии с </w:t>
      </w:r>
      <w:r w:rsidR="009A289A" w:rsidRPr="00801FA2">
        <w:rPr>
          <w:rFonts w:ascii="Times New Roman" w:eastAsia="Arial" w:hAnsi="Times New Roman" w:cs="Times New Roman"/>
          <w:sz w:val="24"/>
          <w:szCs w:val="24"/>
        </w:rPr>
        <w:lastRenderedPageBreak/>
        <w:t>условиями настоящего Договора и действующим законодательством Российской Федерации.</w:t>
      </w:r>
    </w:p>
    <w:p w:rsidR="00661B89" w:rsidRPr="00801FA2" w:rsidRDefault="00A552B8" w:rsidP="00A552B8">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8.2.</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Заказчик вправе, при наличии должным образом зафиксированного нарушения условий настоящего Договора, взыскать с Исполнителя штраф в размере 0,1 % от ежемесячной стоимости услуг в случае не</w:t>
      </w:r>
      <w:r w:rsidR="001253A2" w:rsidRPr="00801FA2">
        <w:rPr>
          <w:rFonts w:ascii="Times New Roman" w:eastAsia="Arial" w:hAnsi="Times New Roman" w:cs="Times New Roman"/>
          <w:sz w:val="24"/>
          <w:szCs w:val="24"/>
        </w:rPr>
        <w:t xml:space="preserve"> </w:t>
      </w:r>
      <w:r w:rsidR="009A289A" w:rsidRPr="00801FA2">
        <w:rPr>
          <w:rFonts w:ascii="Times New Roman" w:eastAsia="Arial" w:hAnsi="Times New Roman" w:cs="Times New Roman"/>
          <w:sz w:val="24"/>
          <w:szCs w:val="24"/>
        </w:rPr>
        <w:t xml:space="preserve">устранения нарушения в сроки, указанные в акте (п. 5.5. настоящего Договора). </w:t>
      </w:r>
    </w:p>
    <w:p w:rsidR="00661B89" w:rsidRPr="00801FA2" w:rsidRDefault="00A552B8" w:rsidP="00A552B8">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8.3.</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В случае нарушения Заказчиком срока оплаты оказанных услуг, определенного п. 7.1 настоящего Договора, Исполнитель вправе взыскать с Заказчика неустойку в размере 0,1 % от суммы задолженности, за каждый день просрочки.</w:t>
      </w:r>
    </w:p>
    <w:p w:rsidR="00661B89" w:rsidRPr="00801FA2" w:rsidRDefault="00DB52DA" w:rsidP="00DB52DA">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8.4.</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 xml:space="preserve">Требование об уплате штрафных санкций в соответствии с п. 8.2 настоящего Договора, должно быть оформлено в письменном виде за подписью взыскивающей Стороны.  </w:t>
      </w:r>
    </w:p>
    <w:p w:rsidR="00661B89" w:rsidRPr="00801FA2" w:rsidRDefault="00DB52DA" w:rsidP="00DB52DA">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8.5.</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Выплата неустойки не освобождает Заказчика от выполнения своих обязательств по настоящему Договору.</w:t>
      </w:r>
    </w:p>
    <w:p w:rsidR="00661B89" w:rsidRPr="00801FA2" w:rsidRDefault="00054A1C" w:rsidP="00054A1C">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8.6.</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Исполнитель несет материальную ответственность за ущерб, причиненный его сотрудниками Заказчику, в случае доказанности вины Исполнителя.</w:t>
      </w:r>
    </w:p>
    <w:p w:rsidR="00661B89" w:rsidRPr="00801FA2" w:rsidRDefault="00054A1C" w:rsidP="00054A1C">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8.7.</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Стороны обязуются немедленно извещать друг друга о любых изменениях в своем положении, наименовании, адресе, банковских реквизитах и контактных телефонах. В противном случае, исполнение обязательств по настоящему Договору одной Стороны с учетом последних известных данных другой Стороны, признается Сторонами надлежащим исполнением.</w:t>
      </w:r>
    </w:p>
    <w:p w:rsidR="00661B89" w:rsidRPr="00801FA2" w:rsidRDefault="00054A1C" w:rsidP="00054A1C">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8.8.</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 xml:space="preserve">Общий размер ответственности Исполнителя ограничивается ежемесячной стоимостью услуг по Договору, указанной в п. 2.1. Договора.  </w:t>
      </w:r>
    </w:p>
    <w:p w:rsidR="00661B89" w:rsidRPr="00801FA2" w:rsidRDefault="00054A1C" w:rsidP="00054A1C">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8.9.</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Претензии Заказчика к Исполнителю по вопросам нанесения ущерба имуществу Заказчика принимаются и рассматриваются Исполнителем при условии предварительного обследования данного имущества на предмет его состояния и наличия повреждений. Обследование проводится в присутствии представителя Заказчика и представителя Исполнителя. Итоги обследования заносятся в Акт обследования имущества, который подписывается обеими сторонами. Претензии Заказчика без предоставления данного двустороннего Акта являются необоснованными</w:t>
      </w:r>
    </w:p>
    <w:p w:rsidR="00661B89" w:rsidRPr="00801FA2" w:rsidRDefault="00661B89">
      <w:pPr>
        <w:spacing w:after="0" w:line="240" w:lineRule="auto"/>
        <w:ind w:left="709"/>
        <w:jc w:val="both"/>
        <w:rPr>
          <w:rFonts w:ascii="Times New Roman" w:eastAsia="Arial" w:hAnsi="Times New Roman" w:cs="Times New Roman"/>
          <w:sz w:val="24"/>
          <w:szCs w:val="24"/>
        </w:rPr>
      </w:pPr>
    </w:p>
    <w:p w:rsidR="00661B89" w:rsidRPr="00801FA2" w:rsidRDefault="00E37071" w:rsidP="00E37071">
      <w:pPr>
        <w:tabs>
          <w:tab w:val="left" w:pos="1069"/>
        </w:tabs>
        <w:spacing w:after="0" w:line="240" w:lineRule="auto"/>
        <w:ind w:left="1069"/>
        <w:jc w:val="center"/>
        <w:rPr>
          <w:rFonts w:ascii="Times New Roman" w:eastAsia="Arial" w:hAnsi="Times New Roman" w:cs="Times New Roman"/>
          <w:b/>
          <w:sz w:val="24"/>
          <w:szCs w:val="24"/>
        </w:rPr>
      </w:pPr>
      <w:r w:rsidRPr="00801FA2">
        <w:rPr>
          <w:rFonts w:ascii="Times New Roman" w:eastAsia="Arial" w:hAnsi="Times New Roman" w:cs="Times New Roman"/>
          <w:b/>
          <w:sz w:val="24"/>
          <w:szCs w:val="24"/>
        </w:rPr>
        <w:t>9.</w:t>
      </w:r>
      <w:r w:rsidR="00681EAC" w:rsidRPr="00801FA2">
        <w:rPr>
          <w:rFonts w:ascii="Times New Roman" w:eastAsia="Arial" w:hAnsi="Times New Roman" w:cs="Times New Roman"/>
          <w:b/>
          <w:sz w:val="24"/>
          <w:szCs w:val="24"/>
        </w:rPr>
        <w:t xml:space="preserve"> </w:t>
      </w:r>
      <w:r w:rsidR="009A289A" w:rsidRPr="00801FA2">
        <w:rPr>
          <w:rFonts w:ascii="Times New Roman" w:eastAsia="Arial" w:hAnsi="Times New Roman" w:cs="Times New Roman"/>
          <w:b/>
          <w:sz w:val="24"/>
          <w:szCs w:val="24"/>
        </w:rPr>
        <w:t>Конфиденциальность</w:t>
      </w:r>
    </w:p>
    <w:p w:rsidR="00661B89" w:rsidRPr="00801FA2" w:rsidRDefault="00681EAC" w:rsidP="00681EAC">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9.1.</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Вся предоставляемая Сторонами друг другу техническая, коммерческая, финансовая и иная информация, связанная с выполнением услуг по настоящему Договору, считается конфиденциальной.</w:t>
      </w:r>
    </w:p>
    <w:p w:rsidR="00661B89" w:rsidRPr="00801FA2" w:rsidRDefault="00681EAC" w:rsidP="00681EAC">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9.2.</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Обе Стороны обязаны принять все меры к тому, чтобы предотвратить разглашение полученной информации, и вправе раскрывать такую информацию третьей стороне только в том объеме, который необходим для совместной с третьей стороной реализации настоящего Договора.</w:t>
      </w:r>
    </w:p>
    <w:p w:rsidR="00661B89" w:rsidRPr="00801FA2" w:rsidRDefault="00E235D2" w:rsidP="00E235D2">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9.3.</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Ограничения относительно разглашения информации не относятся к общедоступной информации или к информации, ставшей впоследствии таковой для третьей стороны.</w:t>
      </w:r>
    </w:p>
    <w:p w:rsidR="00661B89" w:rsidRPr="00801FA2" w:rsidRDefault="00661B89">
      <w:pPr>
        <w:spacing w:after="0" w:line="240" w:lineRule="auto"/>
        <w:ind w:left="709"/>
        <w:jc w:val="both"/>
        <w:rPr>
          <w:rFonts w:ascii="Times New Roman" w:eastAsia="Arial" w:hAnsi="Times New Roman" w:cs="Times New Roman"/>
          <w:sz w:val="24"/>
          <w:szCs w:val="24"/>
        </w:rPr>
      </w:pPr>
    </w:p>
    <w:p w:rsidR="00661B89" w:rsidRPr="00801FA2" w:rsidRDefault="00163D34" w:rsidP="00D85865">
      <w:pPr>
        <w:tabs>
          <w:tab w:val="left" w:pos="1069"/>
        </w:tabs>
        <w:spacing w:after="0" w:line="240" w:lineRule="auto"/>
        <w:ind w:left="1069"/>
        <w:rPr>
          <w:rFonts w:ascii="Times New Roman" w:eastAsia="Arial" w:hAnsi="Times New Roman" w:cs="Times New Roman"/>
          <w:b/>
          <w:sz w:val="24"/>
          <w:szCs w:val="24"/>
        </w:rPr>
      </w:pP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t xml:space="preserve"> </w:t>
      </w:r>
      <w:r w:rsidRPr="00801FA2">
        <w:rPr>
          <w:rFonts w:ascii="Times New Roman" w:eastAsia="Arial" w:hAnsi="Times New Roman" w:cs="Times New Roman"/>
          <w:b/>
          <w:sz w:val="24"/>
          <w:szCs w:val="24"/>
        </w:rPr>
        <w:tab/>
      </w:r>
      <w:r w:rsidR="00586F82" w:rsidRPr="00801FA2">
        <w:rPr>
          <w:rFonts w:ascii="Times New Roman" w:eastAsia="Arial" w:hAnsi="Times New Roman" w:cs="Times New Roman"/>
          <w:b/>
          <w:sz w:val="24"/>
          <w:szCs w:val="24"/>
        </w:rPr>
        <w:t xml:space="preserve">10. </w:t>
      </w:r>
      <w:r w:rsidR="009A289A" w:rsidRPr="00801FA2">
        <w:rPr>
          <w:rFonts w:ascii="Times New Roman" w:eastAsia="Arial" w:hAnsi="Times New Roman" w:cs="Times New Roman"/>
          <w:b/>
          <w:sz w:val="24"/>
          <w:szCs w:val="24"/>
        </w:rPr>
        <w:t>Расторжение договора</w:t>
      </w:r>
    </w:p>
    <w:p w:rsidR="00661B89" w:rsidRPr="00801FA2" w:rsidRDefault="0012644D" w:rsidP="0012644D">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10.1.</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Односторонний отказ от исполнения настоящего Договора возможен при условии письменного уведомления одной из Сторон другой Стороны не менее чем за 30 дней до даты предполагаемого отказа от Договора. Договор считается соответственно расторгнутым со дня отказа от Договора.</w:t>
      </w:r>
    </w:p>
    <w:p w:rsidR="00661B89" w:rsidRPr="00801FA2" w:rsidRDefault="009A289A" w:rsidP="00163D34">
      <w:pPr>
        <w:pStyle w:val="a3"/>
        <w:numPr>
          <w:ilvl w:val="0"/>
          <w:numId w:val="23"/>
        </w:numPr>
        <w:tabs>
          <w:tab w:val="left" w:pos="1069"/>
        </w:tabs>
        <w:spacing w:after="0" w:line="240" w:lineRule="auto"/>
        <w:jc w:val="center"/>
        <w:rPr>
          <w:rFonts w:ascii="Times New Roman" w:eastAsia="Arial" w:hAnsi="Times New Roman" w:cs="Times New Roman"/>
          <w:b/>
          <w:sz w:val="24"/>
          <w:szCs w:val="24"/>
        </w:rPr>
      </w:pPr>
      <w:r w:rsidRPr="00801FA2">
        <w:rPr>
          <w:rFonts w:ascii="Times New Roman" w:eastAsia="Arial" w:hAnsi="Times New Roman" w:cs="Times New Roman"/>
          <w:b/>
          <w:sz w:val="24"/>
          <w:szCs w:val="24"/>
        </w:rPr>
        <w:t>Споры по настоящему договору</w:t>
      </w:r>
    </w:p>
    <w:p w:rsidR="00661B89" w:rsidRPr="00801FA2" w:rsidRDefault="009A289A">
      <w:pPr>
        <w:spacing w:after="0" w:line="240" w:lineRule="auto"/>
        <w:ind w:firstLine="709"/>
        <w:rPr>
          <w:rFonts w:ascii="Times New Roman" w:eastAsia="Arial" w:hAnsi="Times New Roman" w:cs="Times New Roman"/>
          <w:sz w:val="24"/>
          <w:szCs w:val="24"/>
        </w:rPr>
      </w:pPr>
      <w:r w:rsidRPr="00801FA2">
        <w:rPr>
          <w:rFonts w:ascii="Times New Roman" w:eastAsia="Arial" w:hAnsi="Times New Roman" w:cs="Times New Roman"/>
          <w:sz w:val="24"/>
          <w:szCs w:val="24"/>
        </w:rPr>
        <w:t>11.1.</w:t>
      </w:r>
      <w:r w:rsidRPr="00801FA2">
        <w:rPr>
          <w:rFonts w:ascii="Times New Roman" w:eastAsia="Arial" w:hAnsi="Times New Roman" w:cs="Times New Roman"/>
          <w:b/>
          <w:sz w:val="24"/>
          <w:szCs w:val="24"/>
        </w:rPr>
        <w:t xml:space="preserve"> </w:t>
      </w:r>
      <w:r w:rsidRPr="00801FA2">
        <w:rPr>
          <w:rFonts w:ascii="Times New Roman" w:eastAsia="Arial" w:hAnsi="Times New Roman" w:cs="Times New Roman"/>
          <w:sz w:val="24"/>
          <w:szCs w:val="24"/>
        </w:rPr>
        <w:t xml:space="preserve">Разногласия между Сторонами, возникшие в период исполнения настоящего Договора разрешаются в претензионном порядке. </w:t>
      </w:r>
    </w:p>
    <w:p w:rsidR="00661B89" w:rsidRPr="00801FA2" w:rsidRDefault="00D85865" w:rsidP="00D85865">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lastRenderedPageBreak/>
        <w:t>11.2.</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Все споры по настоящему Договору, не урегулированные в претензионном порядк</w:t>
      </w:r>
      <w:r w:rsidR="00CA5BE8" w:rsidRPr="00801FA2">
        <w:rPr>
          <w:rFonts w:ascii="Times New Roman" w:eastAsia="Arial" w:hAnsi="Times New Roman" w:cs="Times New Roman"/>
          <w:sz w:val="24"/>
          <w:szCs w:val="24"/>
        </w:rPr>
        <w:t>е, решаются в Арбитражном суде Ульяновской области</w:t>
      </w:r>
      <w:r w:rsidR="009A289A" w:rsidRPr="00801FA2">
        <w:rPr>
          <w:rFonts w:ascii="Times New Roman" w:eastAsia="Arial" w:hAnsi="Times New Roman" w:cs="Times New Roman"/>
          <w:sz w:val="24"/>
          <w:szCs w:val="24"/>
        </w:rPr>
        <w:t>.</w:t>
      </w:r>
    </w:p>
    <w:p w:rsidR="00661B89" w:rsidRPr="00801FA2" w:rsidRDefault="00661B89">
      <w:pPr>
        <w:spacing w:after="0" w:line="240" w:lineRule="auto"/>
        <w:ind w:left="709"/>
        <w:jc w:val="both"/>
        <w:rPr>
          <w:rFonts w:ascii="Times New Roman" w:eastAsia="Arial" w:hAnsi="Times New Roman" w:cs="Times New Roman"/>
          <w:sz w:val="24"/>
          <w:szCs w:val="24"/>
        </w:rPr>
      </w:pPr>
    </w:p>
    <w:p w:rsidR="00661B89" w:rsidRPr="00801FA2" w:rsidRDefault="00163D34" w:rsidP="00163D34">
      <w:pPr>
        <w:tabs>
          <w:tab w:val="left" w:pos="1069"/>
        </w:tabs>
        <w:spacing w:after="0" w:line="240" w:lineRule="auto"/>
        <w:ind w:left="1069"/>
        <w:rPr>
          <w:rFonts w:ascii="Times New Roman" w:eastAsia="Arial" w:hAnsi="Times New Roman" w:cs="Times New Roman"/>
          <w:b/>
          <w:sz w:val="24"/>
          <w:szCs w:val="24"/>
        </w:rPr>
      </w:pP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r>
      <w:r w:rsidRPr="00801FA2">
        <w:rPr>
          <w:rFonts w:ascii="Times New Roman" w:eastAsia="Arial" w:hAnsi="Times New Roman" w:cs="Times New Roman"/>
          <w:b/>
          <w:sz w:val="24"/>
          <w:szCs w:val="24"/>
        </w:rPr>
        <w:tab/>
        <w:t xml:space="preserve">12. </w:t>
      </w:r>
      <w:r w:rsidR="009A289A" w:rsidRPr="00801FA2">
        <w:rPr>
          <w:rFonts w:ascii="Times New Roman" w:eastAsia="Arial" w:hAnsi="Times New Roman" w:cs="Times New Roman"/>
          <w:b/>
          <w:sz w:val="24"/>
          <w:szCs w:val="24"/>
        </w:rPr>
        <w:t>Срок действия договора</w:t>
      </w:r>
    </w:p>
    <w:p w:rsidR="00661B89" w:rsidRPr="00801FA2" w:rsidRDefault="00163D34" w:rsidP="00163D34">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12.1.</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 xml:space="preserve">Настоящий договор вступает в силу с момента подписания его обеими Сторонами и действует </w:t>
      </w:r>
      <w:proofErr w:type="gramStart"/>
      <w:r w:rsidR="009A289A" w:rsidRPr="00801FA2">
        <w:rPr>
          <w:rFonts w:ascii="Times New Roman" w:eastAsia="Arial" w:hAnsi="Times New Roman" w:cs="Times New Roman"/>
          <w:sz w:val="24"/>
          <w:szCs w:val="24"/>
        </w:rPr>
        <w:t>до</w:t>
      </w:r>
      <w:proofErr w:type="gramEnd"/>
      <w:r w:rsidR="009A289A" w:rsidRPr="00801FA2">
        <w:rPr>
          <w:rFonts w:ascii="Times New Roman" w:eastAsia="Arial" w:hAnsi="Times New Roman" w:cs="Times New Roman"/>
          <w:sz w:val="24"/>
          <w:szCs w:val="24"/>
        </w:rPr>
        <w:t xml:space="preserve"> _________________  включительно, а </w:t>
      </w:r>
      <w:proofErr w:type="gramStart"/>
      <w:r w:rsidR="009A289A" w:rsidRPr="00801FA2">
        <w:rPr>
          <w:rFonts w:ascii="Times New Roman" w:eastAsia="Arial" w:hAnsi="Times New Roman" w:cs="Times New Roman"/>
          <w:sz w:val="24"/>
          <w:szCs w:val="24"/>
        </w:rPr>
        <w:t>в</w:t>
      </w:r>
      <w:proofErr w:type="gramEnd"/>
      <w:r w:rsidR="009A289A" w:rsidRPr="00801FA2">
        <w:rPr>
          <w:rFonts w:ascii="Times New Roman" w:eastAsia="Arial" w:hAnsi="Times New Roman" w:cs="Times New Roman"/>
          <w:sz w:val="24"/>
          <w:szCs w:val="24"/>
        </w:rPr>
        <w:t xml:space="preserve"> части взаиморасчетов до полного их завершения. Оказание услуг по настоящему Договору начинается с __________________</w:t>
      </w:r>
      <w:proofErr w:type="gramStart"/>
      <w:r w:rsidR="009A289A" w:rsidRPr="00801FA2">
        <w:rPr>
          <w:rFonts w:ascii="Times New Roman" w:eastAsia="Arial" w:hAnsi="Times New Roman" w:cs="Times New Roman"/>
          <w:sz w:val="24"/>
          <w:szCs w:val="24"/>
        </w:rPr>
        <w:t>г</w:t>
      </w:r>
      <w:proofErr w:type="gramEnd"/>
      <w:r w:rsidR="009A289A" w:rsidRPr="00801FA2">
        <w:rPr>
          <w:rFonts w:ascii="Times New Roman" w:eastAsia="Arial" w:hAnsi="Times New Roman" w:cs="Times New Roman"/>
          <w:sz w:val="24"/>
          <w:szCs w:val="24"/>
        </w:rPr>
        <w:t>.</w:t>
      </w:r>
    </w:p>
    <w:p w:rsidR="00661B89" w:rsidRPr="00801FA2" w:rsidRDefault="00163D34" w:rsidP="00163D34">
      <w:pPr>
        <w:tabs>
          <w:tab w:val="left" w:pos="1429"/>
        </w:tabs>
        <w:spacing w:after="0" w:line="240" w:lineRule="auto"/>
        <w:ind w:left="709"/>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12.2.</w:t>
      </w:r>
      <w:r w:rsidRPr="00801FA2">
        <w:rPr>
          <w:rFonts w:ascii="Times New Roman" w:eastAsia="Arial" w:hAnsi="Times New Roman" w:cs="Times New Roman"/>
          <w:sz w:val="24"/>
          <w:szCs w:val="24"/>
        </w:rPr>
        <w:tab/>
      </w:r>
      <w:r w:rsidR="009A289A" w:rsidRPr="00801FA2">
        <w:rPr>
          <w:rFonts w:ascii="Times New Roman" w:eastAsia="Arial" w:hAnsi="Times New Roman" w:cs="Times New Roman"/>
          <w:sz w:val="24"/>
          <w:szCs w:val="24"/>
        </w:rPr>
        <w:t>В случае если ни одна из Сторон в срок 30 календарных дней до окончания действия настоящего Договора не заявит в письменной форме о желании его расторжения, Договор считается продленным сроком на один последующий год. Количество таких пролонгаций не ограничено.</w:t>
      </w:r>
    </w:p>
    <w:p w:rsidR="00661B89" w:rsidRPr="00801FA2" w:rsidRDefault="009A289A" w:rsidP="00103E35">
      <w:pPr>
        <w:pStyle w:val="a3"/>
        <w:numPr>
          <w:ilvl w:val="1"/>
          <w:numId w:val="24"/>
        </w:numPr>
        <w:tabs>
          <w:tab w:val="left" w:pos="1429"/>
        </w:tabs>
        <w:spacing w:after="0" w:line="240" w:lineRule="auto"/>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 xml:space="preserve">Все изменения и дополнения к настоящему Договору оформляются письменно и вступают в силу с момента их подписания уполномоченными представителями Сторон. </w:t>
      </w:r>
    </w:p>
    <w:p w:rsidR="00661B89" w:rsidRPr="00801FA2" w:rsidRDefault="009A289A" w:rsidP="00103E35">
      <w:pPr>
        <w:pStyle w:val="a3"/>
        <w:numPr>
          <w:ilvl w:val="1"/>
          <w:numId w:val="24"/>
        </w:numPr>
        <w:tabs>
          <w:tab w:val="left" w:pos="1429"/>
        </w:tabs>
        <w:spacing w:after="0" w:line="240" w:lineRule="auto"/>
        <w:jc w:val="both"/>
        <w:rPr>
          <w:rFonts w:ascii="Times New Roman" w:eastAsia="Arial" w:hAnsi="Times New Roman" w:cs="Times New Roman"/>
          <w:sz w:val="24"/>
          <w:szCs w:val="24"/>
        </w:rPr>
      </w:pPr>
      <w:r w:rsidRPr="00801FA2">
        <w:rPr>
          <w:rFonts w:ascii="Times New Roman" w:eastAsia="Arial" w:hAnsi="Times New Roman" w:cs="Times New Roman"/>
          <w:sz w:val="24"/>
          <w:szCs w:val="24"/>
        </w:rPr>
        <w:t>Настоящий Дог</w:t>
      </w:r>
      <w:r w:rsidR="00103E35" w:rsidRPr="00801FA2">
        <w:rPr>
          <w:rFonts w:ascii="Times New Roman" w:eastAsia="Arial" w:hAnsi="Times New Roman" w:cs="Times New Roman"/>
          <w:sz w:val="24"/>
          <w:szCs w:val="24"/>
        </w:rPr>
        <w:t>овор с Приложениями № 1, 2</w:t>
      </w:r>
      <w:r w:rsidRPr="00801FA2">
        <w:rPr>
          <w:rFonts w:ascii="Times New Roman" w:eastAsia="Arial" w:hAnsi="Times New Roman" w:cs="Times New Roman"/>
          <w:sz w:val="24"/>
          <w:szCs w:val="24"/>
        </w:rPr>
        <w:t xml:space="preserve"> являющимися неотъемлемой частью Договора, составлен и подписан Сторонами в двух экземплярах, имеющих одинаковую юридическую силу, по одному экземпляру для каждой Стороны. </w:t>
      </w:r>
    </w:p>
    <w:p w:rsidR="00661B89" w:rsidRPr="00801FA2" w:rsidRDefault="00661B89">
      <w:pPr>
        <w:spacing w:after="0" w:line="240" w:lineRule="auto"/>
        <w:jc w:val="both"/>
        <w:rPr>
          <w:rFonts w:ascii="Times New Roman" w:eastAsia="Arial" w:hAnsi="Times New Roman" w:cs="Times New Roman"/>
          <w:sz w:val="24"/>
          <w:szCs w:val="24"/>
        </w:rPr>
      </w:pPr>
    </w:p>
    <w:p w:rsidR="00661B89" w:rsidRPr="00801FA2" w:rsidRDefault="00661B89">
      <w:pPr>
        <w:spacing w:after="0" w:line="240" w:lineRule="auto"/>
        <w:jc w:val="both"/>
        <w:rPr>
          <w:rFonts w:ascii="Times New Roman" w:eastAsia="Arial" w:hAnsi="Times New Roman" w:cs="Times New Roman"/>
          <w:sz w:val="24"/>
          <w:szCs w:val="24"/>
        </w:rPr>
      </w:pPr>
    </w:p>
    <w:p w:rsidR="00661B89" w:rsidRPr="00801FA2" w:rsidRDefault="00661B89">
      <w:pPr>
        <w:spacing w:after="0" w:line="240" w:lineRule="auto"/>
        <w:ind w:left="709"/>
        <w:rPr>
          <w:rFonts w:ascii="Times New Roman" w:eastAsia="Arial" w:hAnsi="Times New Roman" w:cs="Times New Roman"/>
          <w:sz w:val="24"/>
          <w:szCs w:val="24"/>
        </w:rPr>
      </w:pPr>
    </w:p>
    <w:p w:rsidR="00661B89" w:rsidRPr="00801FA2" w:rsidRDefault="009A289A">
      <w:pPr>
        <w:numPr>
          <w:ilvl w:val="0"/>
          <w:numId w:val="12"/>
        </w:numPr>
        <w:tabs>
          <w:tab w:val="left" w:pos="1069"/>
        </w:tabs>
        <w:spacing w:after="0" w:line="240" w:lineRule="auto"/>
        <w:ind w:left="1069" w:hanging="360"/>
        <w:jc w:val="center"/>
        <w:rPr>
          <w:rFonts w:ascii="Times New Roman" w:eastAsia="Arial" w:hAnsi="Times New Roman" w:cs="Times New Roman"/>
          <w:b/>
          <w:sz w:val="24"/>
          <w:szCs w:val="24"/>
        </w:rPr>
      </w:pPr>
      <w:r w:rsidRPr="00801FA2">
        <w:rPr>
          <w:rFonts w:ascii="Times New Roman" w:eastAsia="Arial" w:hAnsi="Times New Roman" w:cs="Times New Roman"/>
          <w:b/>
          <w:sz w:val="24"/>
          <w:szCs w:val="24"/>
        </w:rPr>
        <w:t>Адреса и банковские реквизиты сторон</w:t>
      </w:r>
    </w:p>
    <w:p w:rsidR="00661B89" w:rsidRPr="00801FA2" w:rsidRDefault="00661B89">
      <w:pPr>
        <w:spacing w:after="0" w:line="240" w:lineRule="auto"/>
        <w:ind w:left="1069"/>
        <w:jc w:val="both"/>
        <w:rPr>
          <w:rFonts w:ascii="Times New Roman" w:eastAsia="Arial" w:hAnsi="Times New Roman" w:cs="Times New Roman"/>
          <w:b/>
          <w:sz w:val="24"/>
          <w:szCs w:val="24"/>
        </w:rPr>
      </w:pPr>
    </w:p>
    <w:tbl>
      <w:tblPr>
        <w:tblW w:w="0" w:type="auto"/>
        <w:tblInd w:w="108" w:type="dxa"/>
        <w:tblCellMar>
          <w:left w:w="10" w:type="dxa"/>
          <w:right w:w="10" w:type="dxa"/>
        </w:tblCellMar>
        <w:tblLook w:val="04A0" w:firstRow="1" w:lastRow="0" w:firstColumn="1" w:lastColumn="0" w:noHBand="0" w:noVBand="1"/>
      </w:tblPr>
      <w:tblGrid>
        <w:gridCol w:w="4412"/>
        <w:gridCol w:w="5617"/>
      </w:tblGrid>
      <w:tr w:rsidR="00661B89" w:rsidRPr="00801FA2">
        <w:trPr>
          <w:trHeight w:val="3626"/>
        </w:trPr>
        <w:tc>
          <w:tcPr>
            <w:tcW w:w="449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61B89" w:rsidRPr="00801FA2" w:rsidRDefault="009A289A">
            <w:pPr>
              <w:keepNext/>
              <w:spacing w:after="0"/>
              <w:rPr>
                <w:rFonts w:ascii="Times New Roman" w:eastAsia="Arial" w:hAnsi="Times New Roman" w:cs="Times New Roman"/>
                <w:sz w:val="24"/>
                <w:szCs w:val="24"/>
              </w:rPr>
            </w:pPr>
            <w:r w:rsidRPr="00801FA2">
              <w:rPr>
                <w:rFonts w:ascii="Times New Roman" w:eastAsia="Arial" w:hAnsi="Times New Roman" w:cs="Times New Roman"/>
                <w:sz w:val="24"/>
                <w:szCs w:val="24"/>
              </w:rPr>
              <w:t>ИСПОЛНИТЕЛЬ</w:t>
            </w:r>
          </w:p>
          <w:p w:rsidR="00661B89" w:rsidRPr="00801FA2" w:rsidRDefault="00661B89">
            <w:pPr>
              <w:spacing w:after="0" w:line="240" w:lineRule="auto"/>
              <w:rPr>
                <w:rFonts w:ascii="Times New Roman" w:hAnsi="Times New Roman" w:cs="Times New Roman"/>
                <w:sz w:val="24"/>
                <w:szCs w:val="24"/>
              </w:rPr>
            </w:pPr>
          </w:p>
        </w:tc>
        <w:tc>
          <w:tcPr>
            <w:tcW w:w="5703"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661B89" w:rsidRPr="00801FA2" w:rsidRDefault="009A289A">
            <w:pPr>
              <w:tabs>
                <w:tab w:val="left" w:pos="432"/>
              </w:tabs>
              <w:spacing w:after="0" w:line="240" w:lineRule="auto"/>
              <w:rPr>
                <w:rFonts w:ascii="Times New Roman" w:eastAsia="Arial" w:hAnsi="Times New Roman" w:cs="Times New Roman"/>
                <w:b/>
                <w:sz w:val="24"/>
                <w:szCs w:val="24"/>
              </w:rPr>
            </w:pPr>
            <w:r w:rsidRPr="00801FA2">
              <w:rPr>
                <w:rFonts w:ascii="Times New Roman" w:eastAsia="Arial" w:hAnsi="Times New Roman" w:cs="Times New Roman"/>
                <w:sz w:val="24"/>
                <w:szCs w:val="24"/>
              </w:rPr>
              <w:t xml:space="preserve">ЗАКАЗЧИК </w:t>
            </w:r>
            <w:r w:rsidRPr="00801FA2">
              <w:rPr>
                <w:rFonts w:ascii="Times New Roman" w:eastAsia="Arial" w:hAnsi="Times New Roman" w:cs="Times New Roman"/>
                <w:sz w:val="24"/>
                <w:szCs w:val="24"/>
              </w:rPr>
              <w:br/>
            </w:r>
            <w:r w:rsidR="00103E35" w:rsidRPr="00801FA2">
              <w:rPr>
                <w:rFonts w:ascii="Times New Roman" w:eastAsia="Arial" w:hAnsi="Times New Roman" w:cs="Times New Roman"/>
                <w:b/>
                <w:sz w:val="24"/>
                <w:szCs w:val="24"/>
              </w:rPr>
              <w:t>ОО «</w:t>
            </w:r>
            <w:proofErr w:type="spellStart"/>
            <w:r w:rsidR="00103E35" w:rsidRPr="00801FA2">
              <w:rPr>
                <w:rFonts w:ascii="Times New Roman" w:eastAsia="Arial" w:hAnsi="Times New Roman" w:cs="Times New Roman"/>
                <w:b/>
                <w:sz w:val="24"/>
                <w:szCs w:val="24"/>
              </w:rPr>
              <w:t>Ульяновскоблводоканал</w:t>
            </w:r>
            <w:proofErr w:type="spellEnd"/>
            <w:r w:rsidRPr="00801FA2">
              <w:rPr>
                <w:rFonts w:ascii="Times New Roman" w:eastAsia="Arial" w:hAnsi="Times New Roman" w:cs="Times New Roman"/>
                <w:b/>
                <w:sz w:val="24"/>
                <w:szCs w:val="24"/>
              </w:rPr>
              <w:t>»</w:t>
            </w:r>
          </w:p>
          <w:p w:rsidR="00103E35" w:rsidRPr="00801FA2" w:rsidRDefault="009A289A">
            <w:pPr>
              <w:tabs>
                <w:tab w:val="left" w:pos="432"/>
              </w:tabs>
              <w:spacing w:after="0" w:line="240" w:lineRule="auto"/>
              <w:rPr>
                <w:rFonts w:ascii="Times New Roman" w:eastAsia="Arial" w:hAnsi="Times New Roman" w:cs="Times New Roman"/>
                <w:sz w:val="24"/>
                <w:szCs w:val="24"/>
              </w:rPr>
            </w:pPr>
            <w:r w:rsidRPr="00801FA2">
              <w:rPr>
                <w:rFonts w:ascii="Times New Roman" w:eastAsia="Arial" w:hAnsi="Times New Roman" w:cs="Times New Roman"/>
                <w:sz w:val="24"/>
                <w:szCs w:val="24"/>
              </w:rPr>
              <w:t xml:space="preserve">Юридический адрес: </w:t>
            </w:r>
            <w:r w:rsidR="005D5558" w:rsidRPr="00801FA2">
              <w:rPr>
                <w:rFonts w:ascii="Times New Roman" w:eastAsia="Arial" w:hAnsi="Times New Roman" w:cs="Times New Roman"/>
                <w:sz w:val="24"/>
                <w:szCs w:val="24"/>
              </w:rPr>
              <w:t>433508, Ульяновская область,   г. Димитровград, ул. Куйбышева, 150, этаж 2</w:t>
            </w:r>
          </w:p>
          <w:p w:rsidR="005D5558" w:rsidRPr="00801FA2" w:rsidRDefault="009A289A">
            <w:pPr>
              <w:tabs>
                <w:tab w:val="left" w:pos="432"/>
              </w:tabs>
              <w:spacing w:after="0" w:line="240" w:lineRule="auto"/>
              <w:rPr>
                <w:rFonts w:ascii="Times New Roman" w:eastAsia="Arial" w:hAnsi="Times New Roman" w:cs="Times New Roman"/>
                <w:sz w:val="24"/>
                <w:szCs w:val="24"/>
              </w:rPr>
            </w:pPr>
            <w:r w:rsidRPr="00801FA2">
              <w:rPr>
                <w:rFonts w:ascii="Times New Roman" w:eastAsia="Arial" w:hAnsi="Times New Roman" w:cs="Times New Roman"/>
                <w:sz w:val="24"/>
                <w:szCs w:val="24"/>
              </w:rPr>
              <w:t xml:space="preserve">Почтовый адрес: </w:t>
            </w:r>
            <w:r w:rsidR="005D5558" w:rsidRPr="00801FA2">
              <w:rPr>
                <w:rFonts w:ascii="Times New Roman" w:eastAsia="Arial" w:hAnsi="Times New Roman" w:cs="Times New Roman"/>
                <w:sz w:val="24"/>
                <w:szCs w:val="24"/>
              </w:rPr>
              <w:t>433508, Ульяновская область,   г. Димитровград, ул. Куйбышева, 150</w:t>
            </w:r>
          </w:p>
          <w:p w:rsidR="00661B89" w:rsidRPr="00801FA2" w:rsidRDefault="005D5558">
            <w:pPr>
              <w:tabs>
                <w:tab w:val="left" w:pos="432"/>
              </w:tabs>
              <w:spacing w:after="0" w:line="240" w:lineRule="auto"/>
              <w:rPr>
                <w:rFonts w:ascii="Times New Roman" w:eastAsia="Arial" w:hAnsi="Times New Roman" w:cs="Times New Roman"/>
                <w:sz w:val="24"/>
                <w:szCs w:val="24"/>
              </w:rPr>
            </w:pPr>
            <w:r w:rsidRPr="00801FA2">
              <w:rPr>
                <w:rFonts w:ascii="Times New Roman" w:eastAsia="Arial" w:hAnsi="Times New Roman" w:cs="Times New Roman"/>
                <w:sz w:val="24"/>
                <w:szCs w:val="24"/>
              </w:rPr>
              <w:t>ИНН/КПП 7728778215/732901001</w:t>
            </w:r>
          </w:p>
          <w:p w:rsidR="00661B89" w:rsidRPr="00801FA2" w:rsidRDefault="009A289A">
            <w:pPr>
              <w:tabs>
                <w:tab w:val="left" w:pos="432"/>
              </w:tabs>
              <w:spacing w:after="0" w:line="240" w:lineRule="auto"/>
              <w:rPr>
                <w:rFonts w:ascii="Times New Roman" w:eastAsia="Arial" w:hAnsi="Times New Roman" w:cs="Times New Roman"/>
                <w:sz w:val="24"/>
                <w:szCs w:val="24"/>
              </w:rPr>
            </w:pPr>
            <w:r w:rsidRPr="00801FA2">
              <w:rPr>
                <w:rFonts w:ascii="Times New Roman" w:eastAsia="Arial" w:hAnsi="Times New Roman" w:cs="Times New Roman"/>
                <w:sz w:val="24"/>
                <w:szCs w:val="24"/>
              </w:rPr>
              <w:t>Наименование учреждения банка:</w:t>
            </w:r>
            <w:r w:rsidR="005D5558" w:rsidRPr="00801FA2">
              <w:rPr>
                <w:rFonts w:ascii="Times New Roman" w:eastAsia="Arial" w:hAnsi="Times New Roman" w:cs="Times New Roman"/>
                <w:sz w:val="24"/>
                <w:szCs w:val="24"/>
              </w:rPr>
              <w:t xml:space="preserve"> Ульяновское отделение №8588 ПАО СБЕРБАНК г. Ульяновск</w:t>
            </w:r>
          </w:p>
          <w:p w:rsidR="00661B89" w:rsidRPr="00801FA2" w:rsidRDefault="005D5558">
            <w:pPr>
              <w:tabs>
                <w:tab w:val="left" w:pos="432"/>
              </w:tabs>
              <w:spacing w:after="0" w:line="240" w:lineRule="auto"/>
              <w:rPr>
                <w:rFonts w:ascii="Times New Roman" w:eastAsia="Arial" w:hAnsi="Times New Roman" w:cs="Times New Roman"/>
                <w:sz w:val="24"/>
                <w:szCs w:val="24"/>
              </w:rPr>
            </w:pPr>
            <w:proofErr w:type="gramStart"/>
            <w:r w:rsidRPr="00801FA2">
              <w:rPr>
                <w:rFonts w:ascii="Times New Roman" w:eastAsia="Arial" w:hAnsi="Times New Roman" w:cs="Times New Roman"/>
                <w:sz w:val="24"/>
                <w:szCs w:val="24"/>
              </w:rPr>
              <w:t>Р</w:t>
            </w:r>
            <w:proofErr w:type="gramEnd"/>
            <w:r w:rsidRPr="00801FA2">
              <w:rPr>
                <w:rFonts w:ascii="Times New Roman" w:eastAsia="Arial" w:hAnsi="Times New Roman" w:cs="Times New Roman"/>
                <w:sz w:val="24"/>
                <w:szCs w:val="24"/>
              </w:rPr>
              <w:t>/с № 40702810369000003641</w:t>
            </w:r>
          </w:p>
          <w:p w:rsidR="00661B89" w:rsidRPr="00801FA2" w:rsidRDefault="005D5558">
            <w:pPr>
              <w:tabs>
                <w:tab w:val="left" w:pos="432"/>
              </w:tabs>
              <w:spacing w:after="0" w:line="240" w:lineRule="auto"/>
              <w:rPr>
                <w:rFonts w:ascii="Times New Roman" w:eastAsia="Arial" w:hAnsi="Times New Roman" w:cs="Times New Roman"/>
                <w:sz w:val="24"/>
                <w:szCs w:val="24"/>
              </w:rPr>
            </w:pPr>
            <w:r w:rsidRPr="00801FA2">
              <w:rPr>
                <w:rFonts w:ascii="Times New Roman" w:eastAsia="Arial" w:hAnsi="Times New Roman" w:cs="Times New Roman"/>
                <w:sz w:val="24"/>
                <w:szCs w:val="24"/>
              </w:rPr>
              <w:t>К/с № 30101810000000000602</w:t>
            </w:r>
          </w:p>
          <w:p w:rsidR="00661B89" w:rsidRPr="00801FA2" w:rsidRDefault="005D5558">
            <w:pPr>
              <w:tabs>
                <w:tab w:val="left" w:pos="432"/>
              </w:tabs>
              <w:spacing w:after="0" w:line="240" w:lineRule="auto"/>
              <w:rPr>
                <w:rFonts w:ascii="Times New Roman" w:eastAsia="Arial" w:hAnsi="Times New Roman" w:cs="Times New Roman"/>
                <w:sz w:val="24"/>
                <w:szCs w:val="24"/>
              </w:rPr>
            </w:pPr>
            <w:r w:rsidRPr="00801FA2">
              <w:rPr>
                <w:rFonts w:ascii="Times New Roman" w:eastAsia="Arial" w:hAnsi="Times New Roman" w:cs="Times New Roman"/>
                <w:sz w:val="24"/>
                <w:szCs w:val="24"/>
              </w:rPr>
              <w:t>БИК 047308602</w:t>
            </w:r>
            <w:r w:rsidR="009A289A" w:rsidRPr="00801FA2">
              <w:rPr>
                <w:rFonts w:ascii="Times New Roman" w:eastAsia="Arial" w:hAnsi="Times New Roman" w:cs="Times New Roman"/>
                <w:sz w:val="24"/>
                <w:szCs w:val="24"/>
              </w:rPr>
              <w:tab/>
            </w:r>
          </w:p>
          <w:p w:rsidR="00661B89" w:rsidRPr="00801FA2" w:rsidRDefault="00661B89">
            <w:pPr>
              <w:tabs>
                <w:tab w:val="left" w:pos="432"/>
              </w:tabs>
              <w:spacing w:after="0" w:line="240" w:lineRule="auto"/>
              <w:rPr>
                <w:rFonts w:ascii="Times New Roman" w:eastAsia="Arial" w:hAnsi="Times New Roman" w:cs="Times New Roman"/>
                <w:sz w:val="24"/>
                <w:szCs w:val="24"/>
              </w:rPr>
            </w:pPr>
          </w:p>
          <w:p w:rsidR="00661B89" w:rsidRPr="00801FA2" w:rsidRDefault="00661B89">
            <w:pPr>
              <w:tabs>
                <w:tab w:val="left" w:pos="432"/>
              </w:tabs>
              <w:spacing w:after="0" w:line="240" w:lineRule="auto"/>
              <w:rPr>
                <w:rFonts w:ascii="Times New Roman" w:eastAsia="Arial" w:hAnsi="Times New Roman" w:cs="Times New Roman"/>
                <w:sz w:val="24"/>
                <w:szCs w:val="24"/>
              </w:rPr>
            </w:pPr>
          </w:p>
          <w:p w:rsidR="00661B89" w:rsidRPr="00801FA2" w:rsidRDefault="00661B89">
            <w:pPr>
              <w:tabs>
                <w:tab w:val="left" w:pos="432"/>
              </w:tabs>
              <w:spacing w:after="0" w:line="240" w:lineRule="auto"/>
              <w:rPr>
                <w:rFonts w:ascii="Times New Roman" w:eastAsia="Arial" w:hAnsi="Times New Roman" w:cs="Times New Roman"/>
                <w:sz w:val="24"/>
                <w:szCs w:val="24"/>
              </w:rPr>
            </w:pPr>
          </w:p>
          <w:p w:rsidR="00661B89" w:rsidRPr="00801FA2" w:rsidRDefault="00661B89">
            <w:pPr>
              <w:tabs>
                <w:tab w:val="left" w:pos="432"/>
              </w:tabs>
              <w:spacing w:after="0" w:line="240" w:lineRule="auto"/>
              <w:rPr>
                <w:rFonts w:ascii="Times New Roman" w:eastAsia="Arial" w:hAnsi="Times New Roman" w:cs="Times New Roman"/>
                <w:sz w:val="24"/>
                <w:szCs w:val="24"/>
              </w:rPr>
            </w:pPr>
          </w:p>
          <w:p w:rsidR="00661B89" w:rsidRPr="00801FA2" w:rsidRDefault="00661B89">
            <w:pPr>
              <w:tabs>
                <w:tab w:val="left" w:pos="432"/>
              </w:tabs>
              <w:spacing w:after="0" w:line="240" w:lineRule="auto"/>
              <w:rPr>
                <w:rFonts w:ascii="Times New Roman" w:eastAsia="Arial" w:hAnsi="Times New Roman" w:cs="Times New Roman"/>
                <w:sz w:val="24"/>
                <w:szCs w:val="24"/>
              </w:rPr>
            </w:pPr>
          </w:p>
          <w:p w:rsidR="00661B89" w:rsidRPr="00801FA2" w:rsidRDefault="00661B89">
            <w:pPr>
              <w:tabs>
                <w:tab w:val="left" w:pos="432"/>
              </w:tabs>
              <w:spacing w:after="0" w:line="240" w:lineRule="auto"/>
              <w:rPr>
                <w:rFonts w:ascii="Times New Roman" w:eastAsia="Arial" w:hAnsi="Times New Roman" w:cs="Times New Roman"/>
                <w:sz w:val="24"/>
                <w:szCs w:val="24"/>
              </w:rPr>
            </w:pPr>
          </w:p>
          <w:p w:rsidR="00661B89" w:rsidRPr="00801FA2" w:rsidRDefault="00661B89">
            <w:pPr>
              <w:tabs>
                <w:tab w:val="left" w:pos="432"/>
              </w:tabs>
              <w:spacing w:after="0" w:line="240" w:lineRule="auto"/>
              <w:rPr>
                <w:rFonts w:ascii="Times New Roman" w:hAnsi="Times New Roman" w:cs="Times New Roman"/>
                <w:sz w:val="24"/>
                <w:szCs w:val="24"/>
              </w:rPr>
            </w:pPr>
          </w:p>
        </w:tc>
      </w:tr>
    </w:tbl>
    <w:p w:rsidR="00661B89" w:rsidRPr="00801FA2" w:rsidRDefault="009A289A" w:rsidP="006B11DA">
      <w:pPr>
        <w:tabs>
          <w:tab w:val="center" w:pos="4819"/>
          <w:tab w:val="left" w:pos="6735"/>
        </w:tabs>
        <w:spacing w:after="0" w:line="240" w:lineRule="auto"/>
        <w:rPr>
          <w:rFonts w:ascii="Times New Roman" w:eastAsia="Arial" w:hAnsi="Times New Roman" w:cs="Times New Roman"/>
          <w:sz w:val="24"/>
          <w:szCs w:val="24"/>
        </w:rPr>
      </w:pPr>
      <w:r w:rsidRPr="00801FA2">
        <w:rPr>
          <w:rFonts w:ascii="Times New Roman" w:eastAsia="Arial" w:hAnsi="Times New Roman" w:cs="Times New Roman"/>
          <w:b/>
          <w:sz w:val="24"/>
          <w:szCs w:val="24"/>
        </w:rPr>
        <w:tab/>
      </w:r>
    </w:p>
    <w:p w:rsidR="00661B89" w:rsidRPr="00801FA2" w:rsidRDefault="00661B89">
      <w:pPr>
        <w:spacing w:after="0" w:line="240" w:lineRule="auto"/>
        <w:rPr>
          <w:rFonts w:ascii="Times New Roman" w:eastAsia="Arial" w:hAnsi="Times New Roman" w:cs="Times New Roman"/>
          <w:sz w:val="24"/>
          <w:szCs w:val="24"/>
        </w:rPr>
      </w:pPr>
    </w:p>
    <w:p w:rsidR="00661B89" w:rsidRPr="00801FA2" w:rsidRDefault="00661B89">
      <w:pPr>
        <w:spacing w:after="0" w:line="240" w:lineRule="auto"/>
        <w:rPr>
          <w:rFonts w:ascii="Times New Roman" w:eastAsia="Arial" w:hAnsi="Times New Roman" w:cs="Times New Roman"/>
          <w:sz w:val="24"/>
          <w:szCs w:val="24"/>
        </w:rPr>
      </w:pPr>
    </w:p>
    <w:p w:rsidR="00661B89" w:rsidRPr="00801FA2" w:rsidRDefault="00661B89">
      <w:pPr>
        <w:spacing w:after="0" w:line="240" w:lineRule="auto"/>
        <w:rPr>
          <w:rFonts w:ascii="Times New Roman" w:eastAsia="Arial" w:hAnsi="Times New Roman" w:cs="Times New Roman"/>
          <w:sz w:val="24"/>
          <w:szCs w:val="24"/>
        </w:rPr>
      </w:pPr>
    </w:p>
    <w:p w:rsidR="00661B89" w:rsidRPr="00801FA2" w:rsidRDefault="00661B89">
      <w:pPr>
        <w:spacing w:after="0" w:line="240" w:lineRule="auto"/>
        <w:rPr>
          <w:rFonts w:ascii="Times New Roman" w:eastAsia="Arial" w:hAnsi="Times New Roman" w:cs="Times New Roman"/>
          <w:sz w:val="24"/>
          <w:szCs w:val="24"/>
        </w:rPr>
      </w:pPr>
    </w:p>
    <w:p w:rsidR="00661B89" w:rsidRPr="00801FA2" w:rsidRDefault="00661B89">
      <w:pPr>
        <w:spacing w:after="0" w:line="240" w:lineRule="auto"/>
        <w:rPr>
          <w:rFonts w:ascii="Times New Roman" w:eastAsia="Arial" w:hAnsi="Times New Roman" w:cs="Times New Roman"/>
          <w:sz w:val="24"/>
          <w:szCs w:val="24"/>
        </w:rPr>
      </w:pPr>
    </w:p>
    <w:p w:rsidR="00661B89" w:rsidRPr="00801FA2" w:rsidRDefault="00661B89">
      <w:pPr>
        <w:spacing w:after="0" w:line="240" w:lineRule="auto"/>
        <w:rPr>
          <w:rFonts w:ascii="Times New Roman" w:eastAsia="Arial" w:hAnsi="Times New Roman" w:cs="Times New Roman"/>
          <w:sz w:val="24"/>
          <w:szCs w:val="24"/>
        </w:rPr>
      </w:pPr>
    </w:p>
    <w:p w:rsidR="00120D2D" w:rsidRDefault="00120D2D" w:rsidP="00120D2D">
      <w:pPr>
        <w:rPr>
          <w:rFonts w:ascii="Arial" w:eastAsia="Arial" w:hAnsi="Arial" w:cs="Arial"/>
          <w:sz w:val="20"/>
        </w:rPr>
      </w:pPr>
    </w:p>
    <w:p w:rsidR="00801FA2" w:rsidRDefault="00801FA2" w:rsidP="00120D2D">
      <w:pPr>
        <w:rPr>
          <w:rFonts w:ascii="Arial" w:eastAsia="Arial" w:hAnsi="Arial" w:cs="Arial"/>
          <w:sz w:val="20"/>
        </w:rPr>
      </w:pPr>
    </w:p>
    <w:p w:rsidR="00801FA2" w:rsidRPr="00801FA2" w:rsidRDefault="00801FA2" w:rsidP="00801FA2">
      <w:pPr>
        <w:widowControl w:val="0"/>
        <w:suppressAutoHyphens/>
        <w:spacing w:after="0" w:line="240" w:lineRule="auto"/>
        <w:rPr>
          <w:rFonts w:ascii="Arial" w:eastAsia="MS Mincho" w:hAnsi="Arial" w:cs="Arial"/>
          <w:kern w:val="1"/>
          <w:sz w:val="20"/>
          <w:szCs w:val="20"/>
          <w:lang w:eastAsia="ar-SA"/>
        </w:rPr>
      </w:pPr>
      <w:r w:rsidRPr="00801FA2">
        <w:rPr>
          <w:rFonts w:ascii="Arial" w:eastAsia="MS Mincho" w:hAnsi="Arial" w:cs="Arial"/>
          <w:b/>
          <w:bCs/>
          <w:kern w:val="1"/>
          <w:sz w:val="20"/>
          <w:szCs w:val="20"/>
          <w:lang w:eastAsia="ar-SA"/>
        </w:rPr>
        <w:lastRenderedPageBreak/>
        <w:t xml:space="preserve">                                                                                                                                             Приложение №1</w:t>
      </w:r>
    </w:p>
    <w:p w:rsidR="00801FA2" w:rsidRPr="00801FA2" w:rsidRDefault="00801FA2" w:rsidP="00801FA2">
      <w:pPr>
        <w:widowControl w:val="0"/>
        <w:suppressAutoHyphens/>
        <w:spacing w:after="0" w:line="240" w:lineRule="auto"/>
        <w:rPr>
          <w:rFonts w:ascii="Arial" w:eastAsia="MS Mincho" w:hAnsi="Arial" w:cs="Arial"/>
          <w:kern w:val="1"/>
          <w:sz w:val="20"/>
          <w:szCs w:val="20"/>
          <w:lang w:eastAsia="ar-SA"/>
        </w:rPr>
      </w:pPr>
      <w:r w:rsidRPr="00801FA2">
        <w:rPr>
          <w:rFonts w:ascii="Arial" w:eastAsia="MS Mincho" w:hAnsi="Arial" w:cs="Arial"/>
          <w:b/>
          <w:bCs/>
          <w:kern w:val="1"/>
          <w:sz w:val="20"/>
          <w:szCs w:val="20"/>
          <w:lang w:eastAsia="ar-SA"/>
        </w:rPr>
        <w:t xml:space="preserve">                                                                                                                                             к договору №</w:t>
      </w:r>
    </w:p>
    <w:p w:rsidR="00801FA2" w:rsidRPr="00801FA2" w:rsidRDefault="00801FA2" w:rsidP="00801FA2">
      <w:pPr>
        <w:widowControl w:val="0"/>
        <w:suppressAutoHyphens/>
        <w:spacing w:after="0" w:line="240" w:lineRule="auto"/>
        <w:rPr>
          <w:rFonts w:ascii="Arial" w:eastAsia="MS Mincho" w:hAnsi="Arial" w:cs="Arial"/>
          <w:kern w:val="1"/>
          <w:sz w:val="20"/>
          <w:szCs w:val="20"/>
          <w:lang w:eastAsia="ar-SA"/>
        </w:rPr>
      </w:pPr>
      <w:r w:rsidRPr="00801FA2">
        <w:rPr>
          <w:rFonts w:ascii="Arial" w:eastAsia="MS Mincho" w:hAnsi="Arial" w:cs="Arial"/>
          <w:b/>
          <w:bCs/>
          <w:kern w:val="1"/>
          <w:sz w:val="20"/>
          <w:szCs w:val="20"/>
          <w:lang w:eastAsia="ar-SA"/>
        </w:rPr>
        <w:t xml:space="preserve">                                                                                                                                             от «____»___________201__г.</w:t>
      </w:r>
    </w:p>
    <w:p w:rsidR="00801FA2" w:rsidRPr="00801FA2" w:rsidRDefault="00801FA2" w:rsidP="00801FA2">
      <w:pPr>
        <w:widowControl w:val="0"/>
        <w:suppressAutoHyphens/>
        <w:spacing w:after="0" w:line="240" w:lineRule="auto"/>
        <w:rPr>
          <w:rFonts w:ascii="Arial" w:eastAsia="MS Mincho" w:hAnsi="Arial" w:cs="Arial"/>
          <w:kern w:val="1"/>
          <w:sz w:val="20"/>
          <w:szCs w:val="20"/>
          <w:lang w:eastAsia="ar-SA"/>
        </w:rPr>
      </w:pPr>
      <w:r w:rsidRPr="00801FA2">
        <w:rPr>
          <w:rFonts w:ascii="Arial" w:eastAsia="MS Mincho" w:hAnsi="Arial" w:cs="Arial"/>
          <w:b/>
          <w:bCs/>
          <w:kern w:val="1"/>
          <w:sz w:val="20"/>
          <w:szCs w:val="20"/>
          <w:lang w:eastAsia="ar-SA"/>
        </w:rPr>
        <w:t xml:space="preserve">                                                                                                           </w:t>
      </w:r>
    </w:p>
    <w:p w:rsidR="00801FA2" w:rsidRPr="00801FA2" w:rsidRDefault="00801FA2" w:rsidP="00801FA2">
      <w:pPr>
        <w:widowControl w:val="0"/>
        <w:suppressAutoHyphens/>
        <w:spacing w:after="0" w:line="240" w:lineRule="auto"/>
        <w:rPr>
          <w:rFonts w:ascii="Arial" w:eastAsia="MS Mincho" w:hAnsi="Arial" w:cs="Arial"/>
          <w:kern w:val="1"/>
          <w:sz w:val="20"/>
          <w:szCs w:val="20"/>
          <w:lang w:eastAsia="ar-SA"/>
        </w:rPr>
      </w:pPr>
    </w:p>
    <w:p w:rsidR="00801FA2" w:rsidRPr="00801FA2" w:rsidRDefault="00801FA2" w:rsidP="00801FA2">
      <w:pPr>
        <w:widowControl w:val="0"/>
        <w:suppressAutoHyphens/>
        <w:spacing w:after="0" w:line="240" w:lineRule="auto"/>
        <w:rPr>
          <w:rFonts w:ascii="Arial" w:eastAsia="MS Mincho" w:hAnsi="Arial" w:cs="Arial"/>
          <w:kern w:val="1"/>
          <w:sz w:val="20"/>
          <w:szCs w:val="20"/>
          <w:lang w:eastAsia="ar-SA"/>
        </w:rPr>
      </w:pPr>
    </w:p>
    <w:p w:rsidR="00801FA2" w:rsidRPr="00801FA2" w:rsidRDefault="00801FA2" w:rsidP="00801FA2">
      <w:pPr>
        <w:widowControl w:val="0"/>
        <w:suppressAutoHyphens/>
        <w:spacing w:after="0" w:line="240" w:lineRule="auto"/>
        <w:rPr>
          <w:rFonts w:ascii="Arial" w:eastAsia="MS Mincho" w:hAnsi="Arial" w:cs="Arial"/>
          <w:kern w:val="1"/>
          <w:sz w:val="20"/>
          <w:szCs w:val="20"/>
          <w:lang w:eastAsia="ar-SA"/>
        </w:rPr>
      </w:pPr>
    </w:p>
    <w:p w:rsidR="00801FA2" w:rsidRPr="00801FA2" w:rsidRDefault="00801FA2" w:rsidP="00801FA2">
      <w:pPr>
        <w:widowControl w:val="0"/>
        <w:suppressAutoHyphens/>
        <w:spacing w:after="0" w:line="240" w:lineRule="auto"/>
        <w:ind w:left="-284"/>
        <w:rPr>
          <w:rFonts w:ascii="Arial" w:eastAsia="MS Mincho" w:hAnsi="Arial" w:cs="Arial"/>
          <w:kern w:val="1"/>
          <w:lang w:eastAsia="ar-SA"/>
        </w:rPr>
      </w:pPr>
      <w:r w:rsidRPr="00801FA2">
        <w:rPr>
          <w:rFonts w:ascii="Arial" w:eastAsia="MS Mincho" w:hAnsi="Arial" w:cs="Arial"/>
          <w:b/>
          <w:bCs/>
          <w:kern w:val="1"/>
          <w:lang w:eastAsia="ar-SA"/>
        </w:rPr>
        <w:t xml:space="preserve">     СОГЛАСОВАНО:                                                                                              УТВЕРЖДАЮ:</w:t>
      </w:r>
    </w:p>
    <w:p w:rsidR="00801FA2" w:rsidRPr="00801FA2" w:rsidRDefault="00801FA2" w:rsidP="00801FA2">
      <w:pPr>
        <w:widowControl w:val="0"/>
        <w:suppressAutoHyphens/>
        <w:spacing w:after="0" w:line="240" w:lineRule="auto"/>
        <w:rPr>
          <w:rFonts w:ascii="Arial" w:eastAsia="MS Mincho" w:hAnsi="Arial" w:cs="Arial"/>
          <w:kern w:val="1"/>
          <w:lang w:eastAsia="ar-SA"/>
        </w:rPr>
      </w:pPr>
      <w:r w:rsidRPr="00801FA2">
        <w:rPr>
          <w:rFonts w:ascii="Arial" w:eastAsia="MS Mincho" w:hAnsi="Arial" w:cs="Arial"/>
          <w:b/>
          <w:bCs/>
          <w:kern w:val="1"/>
          <w:lang w:eastAsia="ar-SA"/>
        </w:rPr>
        <w:t>__________________                                                                                        Технический директор</w:t>
      </w:r>
    </w:p>
    <w:p w:rsidR="00801FA2" w:rsidRPr="00801FA2" w:rsidRDefault="00801FA2" w:rsidP="00801FA2">
      <w:pPr>
        <w:widowControl w:val="0"/>
        <w:suppressAutoHyphens/>
        <w:spacing w:after="0" w:line="240" w:lineRule="auto"/>
        <w:rPr>
          <w:rFonts w:ascii="Arial" w:eastAsia="MS Mincho" w:hAnsi="Arial" w:cs="Arial"/>
          <w:kern w:val="1"/>
          <w:lang w:eastAsia="ar-SA"/>
        </w:rPr>
      </w:pPr>
      <w:r w:rsidRPr="00801FA2">
        <w:rPr>
          <w:rFonts w:ascii="Arial" w:eastAsia="MS Mincho" w:hAnsi="Arial" w:cs="Arial"/>
          <w:b/>
          <w:bCs/>
          <w:kern w:val="1"/>
          <w:lang w:eastAsia="ar-SA"/>
        </w:rPr>
        <w:t>__________________                                                                                         ООО «</w:t>
      </w:r>
      <w:proofErr w:type="spellStart"/>
      <w:r w:rsidRPr="00801FA2">
        <w:rPr>
          <w:rFonts w:ascii="Arial" w:eastAsia="MS Mincho" w:hAnsi="Arial" w:cs="Arial"/>
          <w:b/>
          <w:bCs/>
          <w:kern w:val="1"/>
          <w:lang w:eastAsia="ar-SA"/>
        </w:rPr>
        <w:t>Ульяновскоблводоканал</w:t>
      </w:r>
      <w:proofErr w:type="spellEnd"/>
      <w:r w:rsidRPr="00801FA2">
        <w:rPr>
          <w:rFonts w:ascii="Arial" w:eastAsia="MS Mincho" w:hAnsi="Arial" w:cs="Arial"/>
          <w:b/>
          <w:bCs/>
          <w:kern w:val="1"/>
          <w:lang w:eastAsia="ar-SA"/>
        </w:rPr>
        <w:t>»</w:t>
      </w:r>
    </w:p>
    <w:p w:rsidR="00801FA2" w:rsidRPr="00801FA2" w:rsidRDefault="00801FA2" w:rsidP="00801FA2">
      <w:pPr>
        <w:widowControl w:val="0"/>
        <w:suppressAutoHyphens/>
        <w:spacing w:after="0" w:line="240" w:lineRule="auto"/>
        <w:rPr>
          <w:rFonts w:ascii="Arial" w:eastAsia="MS Mincho" w:hAnsi="Arial" w:cs="Arial"/>
          <w:kern w:val="1"/>
          <w:lang w:eastAsia="ar-SA"/>
        </w:rPr>
      </w:pPr>
      <w:r w:rsidRPr="00801FA2">
        <w:rPr>
          <w:rFonts w:ascii="Arial" w:eastAsia="MS Mincho" w:hAnsi="Arial" w:cs="Arial"/>
          <w:b/>
          <w:bCs/>
          <w:kern w:val="1"/>
          <w:lang w:eastAsia="ar-SA"/>
        </w:rPr>
        <w:t xml:space="preserve">                                                                                                                                      </w:t>
      </w:r>
    </w:p>
    <w:p w:rsidR="00801FA2" w:rsidRPr="00801FA2" w:rsidRDefault="00801FA2" w:rsidP="00801FA2">
      <w:pPr>
        <w:widowControl w:val="0"/>
        <w:suppressAutoHyphens/>
        <w:spacing w:after="0" w:line="240" w:lineRule="auto"/>
        <w:rPr>
          <w:rFonts w:ascii="Arial" w:eastAsia="MS Mincho" w:hAnsi="Arial" w:cs="Arial"/>
          <w:kern w:val="1"/>
          <w:lang w:eastAsia="ar-SA"/>
        </w:rPr>
      </w:pPr>
      <w:r w:rsidRPr="00801FA2">
        <w:rPr>
          <w:rFonts w:ascii="Arial" w:eastAsia="MS Mincho" w:hAnsi="Arial" w:cs="Arial"/>
          <w:b/>
          <w:bCs/>
          <w:kern w:val="1"/>
          <w:lang w:eastAsia="ar-SA"/>
        </w:rPr>
        <w:t xml:space="preserve">__________________                                                                                          _____________В.Е. </w:t>
      </w:r>
      <w:proofErr w:type="spellStart"/>
      <w:r w:rsidRPr="00801FA2">
        <w:rPr>
          <w:rFonts w:ascii="Arial" w:eastAsia="MS Mincho" w:hAnsi="Arial" w:cs="Arial"/>
          <w:b/>
          <w:bCs/>
          <w:kern w:val="1"/>
          <w:lang w:eastAsia="ar-SA"/>
        </w:rPr>
        <w:t>Хорошилов</w:t>
      </w:r>
      <w:proofErr w:type="spellEnd"/>
    </w:p>
    <w:p w:rsidR="00801FA2" w:rsidRPr="00801FA2" w:rsidRDefault="00801FA2" w:rsidP="00801FA2">
      <w:pPr>
        <w:widowControl w:val="0"/>
        <w:suppressAutoHyphens/>
        <w:spacing w:after="0" w:line="240" w:lineRule="auto"/>
        <w:rPr>
          <w:rFonts w:ascii="Arial" w:eastAsia="MS Mincho" w:hAnsi="Arial" w:cs="Arial"/>
          <w:kern w:val="1"/>
          <w:lang w:eastAsia="ar-SA"/>
        </w:rPr>
      </w:pPr>
      <w:r w:rsidRPr="00801FA2">
        <w:rPr>
          <w:rFonts w:ascii="Arial" w:eastAsia="MS Mincho" w:hAnsi="Arial" w:cs="Arial"/>
          <w:b/>
          <w:bCs/>
          <w:kern w:val="1"/>
          <w:lang w:eastAsia="ar-SA"/>
        </w:rPr>
        <w:t xml:space="preserve">                                                                                                                                   </w:t>
      </w:r>
    </w:p>
    <w:p w:rsidR="00801FA2" w:rsidRPr="00801FA2" w:rsidRDefault="00801FA2" w:rsidP="00801FA2">
      <w:pPr>
        <w:widowControl w:val="0"/>
        <w:suppressAutoHyphens/>
        <w:spacing w:after="0" w:line="240" w:lineRule="auto"/>
        <w:ind w:right="-144"/>
        <w:rPr>
          <w:rFonts w:ascii="Arial" w:eastAsia="MS Mincho" w:hAnsi="Arial" w:cs="Arial"/>
          <w:kern w:val="1"/>
          <w:lang w:eastAsia="ar-SA"/>
        </w:rPr>
      </w:pPr>
      <w:r w:rsidRPr="00801FA2">
        <w:rPr>
          <w:rFonts w:ascii="Arial" w:eastAsia="MS Mincho" w:hAnsi="Arial" w:cs="Arial"/>
          <w:b/>
          <w:bCs/>
          <w:kern w:val="1"/>
          <w:lang w:eastAsia="ar-SA"/>
        </w:rPr>
        <w:t xml:space="preserve">«____»_____________201__г                                                                             «____»_____________201__г                                                </w:t>
      </w:r>
    </w:p>
    <w:p w:rsidR="00801FA2" w:rsidRPr="00801FA2" w:rsidRDefault="00801FA2" w:rsidP="00801FA2">
      <w:pPr>
        <w:widowControl w:val="0"/>
        <w:suppressAutoHyphens/>
        <w:spacing w:before="240" w:after="60" w:line="240" w:lineRule="auto"/>
        <w:jc w:val="center"/>
        <w:outlineLvl w:val="7"/>
        <w:rPr>
          <w:rFonts w:ascii="Times New Roman" w:eastAsia="Arial Unicode MS" w:hAnsi="Times New Roman" w:cs="Times New Roman"/>
          <w:i/>
          <w:iCs/>
          <w:kern w:val="1"/>
          <w:sz w:val="24"/>
          <w:szCs w:val="24"/>
          <w:lang w:eastAsia="ar-SA"/>
        </w:rPr>
      </w:pPr>
    </w:p>
    <w:p w:rsidR="00801FA2" w:rsidRPr="00801FA2" w:rsidRDefault="00801FA2" w:rsidP="00801FA2">
      <w:pPr>
        <w:widowControl w:val="0"/>
        <w:suppressAutoHyphens/>
        <w:spacing w:after="0" w:line="240" w:lineRule="auto"/>
        <w:rPr>
          <w:rFonts w:ascii="Times New Roman" w:eastAsia="Arial Unicode MS" w:hAnsi="Times New Roman" w:cs="Times New Roman"/>
          <w:kern w:val="1"/>
          <w:sz w:val="24"/>
          <w:szCs w:val="24"/>
          <w:lang w:eastAsia="ar-SA"/>
        </w:rPr>
      </w:pPr>
    </w:p>
    <w:p w:rsidR="00801FA2" w:rsidRPr="00801FA2" w:rsidRDefault="00801FA2" w:rsidP="00801FA2">
      <w:pPr>
        <w:widowControl w:val="0"/>
        <w:suppressAutoHyphens/>
        <w:spacing w:before="240" w:after="60" w:line="240" w:lineRule="auto"/>
        <w:jc w:val="center"/>
        <w:outlineLvl w:val="7"/>
        <w:rPr>
          <w:rFonts w:ascii="Arial" w:eastAsia="MS Mincho" w:hAnsi="Arial" w:cs="Arial"/>
          <w:b/>
          <w:bCs/>
          <w:i/>
          <w:iCs/>
          <w:kern w:val="1"/>
          <w:sz w:val="32"/>
          <w:szCs w:val="32"/>
          <w:lang w:eastAsia="ar-SA"/>
        </w:rPr>
      </w:pPr>
      <w:r w:rsidRPr="00801FA2">
        <w:rPr>
          <w:rFonts w:ascii="Arial" w:eastAsia="MS Mincho" w:hAnsi="Arial" w:cs="Arial"/>
          <w:b/>
          <w:bCs/>
          <w:i/>
          <w:iCs/>
          <w:kern w:val="1"/>
          <w:sz w:val="32"/>
          <w:szCs w:val="32"/>
          <w:lang w:eastAsia="ar-SA"/>
        </w:rPr>
        <w:t>ТЕХНИЧЕСКОЕ ЗАДАНИЕ</w:t>
      </w:r>
    </w:p>
    <w:p w:rsidR="00801FA2" w:rsidRPr="00801FA2" w:rsidRDefault="00801FA2" w:rsidP="00801FA2">
      <w:pPr>
        <w:keepNext/>
        <w:keepLines/>
        <w:widowControl w:val="0"/>
        <w:suppressLineNumbers/>
        <w:suppressAutoHyphens/>
        <w:spacing w:after="0" w:line="240" w:lineRule="auto"/>
        <w:jc w:val="center"/>
        <w:rPr>
          <w:rFonts w:ascii="Times New Roman" w:eastAsia="Times New Roman" w:hAnsi="Times New Roman" w:cs="Times New Roman"/>
          <w:b/>
          <w:kern w:val="1"/>
          <w:sz w:val="24"/>
          <w:szCs w:val="24"/>
          <w:lang w:eastAsia="ar-SA"/>
        </w:rPr>
      </w:pPr>
      <w:r w:rsidRPr="00801FA2">
        <w:rPr>
          <w:rFonts w:ascii="Times New Roman" w:eastAsia="Times New Roman" w:hAnsi="Times New Roman" w:cs="Times New Roman"/>
          <w:b/>
          <w:kern w:val="1"/>
          <w:sz w:val="24"/>
          <w:szCs w:val="24"/>
          <w:lang w:eastAsia="ar-SA"/>
        </w:rPr>
        <w:t xml:space="preserve">на оказание услуг по уборке служебных помещений </w:t>
      </w:r>
    </w:p>
    <w:p w:rsidR="00801FA2" w:rsidRPr="00801FA2" w:rsidRDefault="00801FA2" w:rsidP="00801FA2">
      <w:pPr>
        <w:keepNext/>
        <w:keepLines/>
        <w:widowControl w:val="0"/>
        <w:suppressLineNumbers/>
        <w:suppressAutoHyphens/>
        <w:spacing w:after="0" w:line="240" w:lineRule="auto"/>
        <w:jc w:val="center"/>
        <w:rPr>
          <w:rFonts w:ascii="Times New Roman" w:eastAsia="Times New Roman" w:hAnsi="Times New Roman" w:cs="Times New Roman"/>
          <w:b/>
          <w:kern w:val="1"/>
          <w:sz w:val="24"/>
          <w:szCs w:val="24"/>
          <w:lang w:eastAsia="ar-SA"/>
        </w:rPr>
      </w:pPr>
      <w:r w:rsidRPr="00801FA2">
        <w:rPr>
          <w:rFonts w:ascii="Times New Roman" w:eastAsia="Times New Roman" w:hAnsi="Times New Roman" w:cs="Times New Roman"/>
          <w:b/>
          <w:kern w:val="1"/>
          <w:sz w:val="24"/>
          <w:szCs w:val="24"/>
          <w:lang w:eastAsia="ar-SA"/>
        </w:rPr>
        <w:t>в ООО «</w:t>
      </w:r>
      <w:proofErr w:type="spellStart"/>
      <w:r w:rsidRPr="00801FA2">
        <w:rPr>
          <w:rFonts w:ascii="Times New Roman" w:eastAsia="Times New Roman" w:hAnsi="Times New Roman" w:cs="Times New Roman"/>
          <w:b/>
          <w:kern w:val="1"/>
          <w:sz w:val="24"/>
          <w:szCs w:val="24"/>
          <w:lang w:eastAsia="ar-SA"/>
        </w:rPr>
        <w:t>Ульяновскоблводоканал</w:t>
      </w:r>
      <w:proofErr w:type="spellEnd"/>
      <w:r w:rsidRPr="00801FA2">
        <w:rPr>
          <w:rFonts w:ascii="Times New Roman" w:eastAsia="Times New Roman" w:hAnsi="Times New Roman" w:cs="Times New Roman"/>
          <w:b/>
          <w:kern w:val="1"/>
          <w:sz w:val="24"/>
          <w:szCs w:val="24"/>
          <w:lang w:eastAsia="ar-SA"/>
        </w:rPr>
        <w:t xml:space="preserve">» по адресу: </w:t>
      </w:r>
      <w:proofErr w:type="gramStart"/>
      <w:r w:rsidRPr="00801FA2">
        <w:rPr>
          <w:rFonts w:ascii="Times New Roman" w:eastAsia="Times New Roman" w:hAnsi="Times New Roman" w:cs="Times New Roman"/>
          <w:b/>
          <w:kern w:val="1"/>
          <w:sz w:val="24"/>
          <w:szCs w:val="24"/>
          <w:lang w:eastAsia="ar-SA"/>
        </w:rPr>
        <w:t>Ульяновская</w:t>
      </w:r>
      <w:proofErr w:type="gramEnd"/>
      <w:r w:rsidRPr="00801FA2">
        <w:rPr>
          <w:rFonts w:ascii="Times New Roman" w:eastAsia="Times New Roman" w:hAnsi="Times New Roman" w:cs="Times New Roman"/>
          <w:b/>
          <w:kern w:val="1"/>
          <w:sz w:val="24"/>
          <w:szCs w:val="24"/>
          <w:lang w:eastAsia="ar-SA"/>
        </w:rPr>
        <w:t xml:space="preserve"> обл., г. Димитровград, ул. Куйбышева, 150</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
    <w:p w:rsidR="00801FA2" w:rsidRPr="00801FA2" w:rsidRDefault="00801FA2" w:rsidP="00801FA2">
      <w:pPr>
        <w:widowControl w:val="0"/>
        <w:shd w:val="clear" w:color="auto" w:fill="FFFFFF"/>
        <w:tabs>
          <w:tab w:val="left" w:pos="226"/>
        </w:tabs>
        <w:suppressAutoHyphens/>
        <w:spacing w:before="235" w:after="0" w:line="240" w:lineRule="auto"/>
        <w:ind w:left="5"/>
        <w:rPr>
          <w:rFonts w:ascii="Times New Roman" w:eastAsia="Arial Unicode MS" w:hAnsi="Times New Roman" w:cs="Times New Roman"/>
          <w:b/>
          <w:bCs/>
          <w:spacing w:val="-15"/>
          <w:kern w:val="1"/>
          <w:sz w:val="24"/>
          <w:szCs w:val="24"/>
          <w:lang w:eastAsia="ar-SA"/>
        </w:rPr>
      </w:pPr>
      <w:r w:rsidRPr="00801FA2">
        <w:rPr>
          <w:rFonts w:ascii="Times New Roman" w:eastAsia="Arial Unicode MS" w:hAnsi="Times New Roman" w:cs="Times New Roman"/>
          <w:b/>
          <w:bCs/>
          <w:spacing w:val="-20"/>
          <w:kern w:val="1"/>
          <w:sz w:val="24"/>
          <w:szCs w:val="24"/>
          <w:lang w:eastAsia="ar-SA"/>
        </w:rPr>
        <w:t>1.</w:t>
      </w:r>
      <w:r w:rsidRPr="00801FA2">
        <w:rPr>
          <w:rFonts w:ascii="Times New Roman" w:eastAsia="Arial Unicode MS" w:hAnsi="Times New Roman" w:cs="Times New Roman"/>
          <w:b/>
          <w:bCs/>
          <w:kern w:val="1"/>
          <w:sz w:val="24"/>
          <w:szCs w:val="24"/>
          <w:lang w:eastAsia="ar-SA"/>
        </w:rPr>
        <w:tab/>
      </w:r>
      <w:r w:rsidRPr="00801FA2">
        <w:rPr>
          <w:rFonts w:ascii="Times New Roman" w:eastAsia="Arial Unicode MS" w:hAnsi="Times New Roman" w:cs="Times New Roman"/>
          <w:b/>
          <w:bCs/>
          <w:spacing w:val="-15"/>
          <w:kern w:val="1"/>
          <w:sz w:val="24"/>
          <w:szCs w:val="24"/>
          <w:lang w:eastAsia="ar-SA"/>
        </w:rPr>
        <w:t>ОБЩИЕ ТРЕБОВАНИЯ</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Настоящее ТЗ определяет технические и организационные требования на оказание услуг по внутренней уборке помещений в ООО «</w:t>
      </w:r>
      <w:proofErr w:type="spellStart"/>
      <w:r w:rsidRPr="00801FA2">
        <w:rPr>
          <w:rFonts w:ascii="Times New Roman" w:eastAsia="Arial Unicode MS" w:hAnsi="Times New Roman" w:cs="Times New Roman"/>
          <w:kern w:val="1"/>
          <w:sz w:val="24"/>
          <w:szCs w:val="24"/>
          <w:lang w:eastAsia="ar-SA"/>
        </w:rPr>
        <w:t>Ульяновскоблводоканал</w:t>
      </w:r>
      <w:proofErr w:type="spellEnd"/>
      <w:r w:rsidRPr="00801FA2">
        <w:rPr>
          <w:rFonts w:ascii="Times New Roman" w:eastAsia="Arial Unicode MS" w:hAnsi="Times New Roman" w:cs="Times New Roman"/>
          <w:kern w:val="1"/>
          <w:sz w:val="24"/>
          <w:szCs w:val="24"/>
          <w:lang w:eastAsia="ar-SA"/>
        </w:rPr>
        <w:t xml:space="preserve">»  по адресу: </w:t>
      </w:r>
      <w:proofErr w:type="gramStart"/>
      <w:r w:rsidRPr="00801FA2">
        <w:rPr>
          <w:rFonts w:ascii="Times New Roman" w:eastAsia="Arial Unicode MS" w:hAnsi="Times New Roman" w:cs="Times New Roman"/>
          <w:kern w:val="1"/>
          <w:sz w:val="24"/>
          <w:szCs w:val="24"/>
          <w:lang w:eastAsia="ar-SA"/>
        </w:rPr>
        <w:t>Ульяновская</w:t>
      </w:r>
      <w:proofErr w:type="gramEnd"/>
      <w:r w:rsidRPr="00801FA2">
        <w:rPr>
          <w:rFonts w:ascii="Times New Roman" w:eastAsia="Arial Unicode MS" w:hAnsi="Times New Roman" w:cs="Times New Roman"/>
          <w:kern w:val="1"/>
          <w:sz w:val="24"/>
          <w:szCs w:val="24"/>
          <w:lang w:eastAsia="ar-SA"/>
        </w:rPr>
        <w:t xml:space="preserve"> обл., г. Димитровград, ул. Куйбышева, 150.</w:t>
      </w:r>
    </w:p>
    <w:p w:rsidR="00801FA2" w:rsidRPr="00801FA2" w:rsidRDefault="00801FA2" w:rsidP="00801FA2">
      <w:pPr>
        <w:widowControl w:val="0"/>
        <w:suppressAutoHyphens/>
        <w:spacing w:after="0" w:line="240" w:lineRule="auto"/>
        <w:rPr>
          <w:rFonts w:ascii="Times New Roman" w:eastAsia="Arial Unicode MS" w:hAnsi="Times New Roman" w:cs="Times New Roman"/>
          <w:kern w:val="1"/>
          <w:sz w:val="24"/>
          <w:szCs w:val="24"/>
          <w:lang w:eastAsia="ar-SA"/>
        </w:rPr>
      </w:pPr>
    </w:p>
    <w:p w:rsidR="00801FA2" w:rsidRPr="00801FA2" w:rsidRDefault="00801FA2" w:rsidP="00801FA2">
      <w:pPr>
        <w:suppressAutoHyphens/>
        <w:autoSpaceDE w:val="0"/>
        <w:spacing w:after="0" w:line="240" w:lineRule="auto"/>
        <w:rPr>
          <w:rFonts w:ascii="Times New Roman" w:eastAsia="Arial" w:hAnsi="Times New Roman" w:cs="Times New Roman"/>
          <w:b/>
          <w:bCs/>
          <w:sz w:val="24"/>
          <w:szCs w:val="24"/>
          <w:lang w:eastAsia="ar-SA"/>
        </w:rPr>
      </w:pPr>
      <w:r w:rsidRPr="00801FA2">
        <w:rPr>
          <w:rFonts w:ascii="Times New Roman" w:eastAsia="Arial" w:hAnsi="Times New Roman" w:cs="Times New Roman"/>
          <w:b/>
          <w:bCs/>
          <w:sz w:val="24"/>
          <w:szCs w:val="24"/>
          <w:lang w:eastAsia="ar-SA"/>
        </w:rPr>
        <w:t>2. ЦЕЛИ ИСПОЛЬЗОВАНИЯ РЕЗУЛЬТАТОВ УСЛУГ:</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 xml:space="preserve">Соблюдение </w:t>
      </w:r>
      <w:proofErr w:type="gramStart"/>
      <w:r w:rsidRPr="00801FA2">
        <w:rPr>
          <w:rFonts w:ascii="Times New Roman" w:eastAsia="Arial Unicode MS" w:hAnsi="Times New Roman" w:cs="Times New Roman"/>
          <w:kern w:val="1"/>
          <w:sz w:val="24"/>
          <w:szCs w:val="24"/>
          <w:lang w:eastAsia="ar-SA"/>
        </w:rPr>
        <w:t>санитарно-гигиенического</w:t>
      </w:r>
      <w:proofErr w:type="gramEnd"/>
      <w:r w:rsidRPr="00801FA2">
        <w:rPr>
          <w:rFonts w:ascii="Times New Roman" w:eastAsia="Arial Unicode MS" w:hAnsi="Times New Roman" w:cs="Times New Roman"/>
          <w:kern w:val="1"/>
          <w:sz w:val="24"/>
          <w:szCs w:val="24"/>
          <w:lang w:eastAsia="ar-SA"/>
        </w:rPr>
        <w:t xml:space="preserve"> требований, содержание в чистоте и порядке служебных помещений. Сохранение эксплуатационных свойств и внешнего вида поверхностей, предметов, оборудования.</w:t>
      </w:r>
    </w:p>
    <w:p w:rsidR="00801FA2" w:rsidRPr="00801FA2" w:rsidRDefault="00801FA2" w:rsidP="00801FA2">
      <w:pPr>
        <w:widowControl w:val="0"/>
        <w:shd w:val="clear" w:color="auto" w:fill="FFFFFF"/>
        <w:tabs>
          <w:tab w:val="left" w:pos="226"/>
        </w:tabs>
        <w:suppressAutoHyphens/>
        <w:spacing w:after="0" w:line="490" w:lineRule="exact"/>
        <w:ind w:left="5"/>
        <w:rPr>
          <w:rFonts w:ascii="Times New Roman" w:eastAsia="Arial Unicode MS" w:hAnsi="Times New Roman" w:cs="Times New Roman"/>
          <w:b/>
          <w:bCs/>
          <w:spacing w:val="-13"/>
          <w:kern w:val="1"/>
          <w:sz w:val="24"/>
          <w:szCs w:val="24"/>
          <w:lang w:eastAsia="ar-SA"/>
        </w:rPr>
      </w:pPr>
      <w:r w:rsidRPr="00801FA2">
        <w:rPr>
          <w:rFonts w:ascii="Times New Roman" w:eastAsia="Arial Unicode MS" w:hAnsi="Times New Roman" w:cs="Times New Roman"/>
          <w:b/>
          <w:bCs/>
          <w:spacing w:val="-16"/>
          <w:kern w:val="1"/>
          <w:sz w:val="24"/>
          <w:szCs w:val="24"/>
          <w:lang w:eastAsia="ar-SA"/>
        </w:rPr>
        <w:t>3.</w:t>
      </w:r>
      <w:r w:rsidRPr="00801FA2">
        <w:rPr>
          <w:rFonts w:ascii="Times New Roman" w:eastAsia="Arial Unicode MS" w:hAnsi="Times New Roman" w:cs="Times New Roman"/>
          <w:b/>
          <w:bCs/>
          <w:kern w:val="1"/>
          <w:sz w:val="24"/>
          <w:szCs w:val="24"/>
          <w:lang w:eastAsia="ar-SA"/>
        </w:rPr>
        <w:tab/>
      </w:r>
      <w:r w:rsidRPr="00801FA2">
        <w:rPr>
          <w:rFonts w:ascii="Times New Roman" w:eastAsia="Arial Unicode MS" w:hAnsi="Times New Roman" w:cs="Times New Roman"/>
          <w:b/>
          <w:bCs/>
          <w:spacing w:val="-13"/>
          <w:kern w:val="1"/>
          <w:sz w:val="24"/>
          <w:szCs w:val="24"/>
          <w:lang w:eastAsia="ar-SA"/>
        </w:rPr>
        <w:t>ХАРАКТЕРИСТИКА ПОМЕЩЕНИЙ И УСЛОВИЯ ОКАЗАНИЯ УСЛУГ.</w:t>
      </w:r>
    </w:p>
    <w:p w:rsidR="00801FA2" w:rsidRPr="00801FA2" w:rsidRDefault="00801FA2" w:rsidP="00801FA2">
      <w:pPr>
        <w:widowControl w:val="0"/>
        <w:suppressAutoHyphens/>
        <w:spacing w:after="0" w:line="240" w:lineRule="auto"/>
        <w:rPr>
          <w:rFonts w:ascii="Times New Roman" w:eastAsia="Arial Unicode MS" w:hAnsi="Times New Roman" w:cs="Times New Roman"/>
          <w:b/>
          <w:i/>
          <w:kern w:val="1"/>
          <w:sz w:val="24"/>
          <w:szCs w:val="24"/>
          <w:u w:val="single"/>
          <w:lang w:eastAsia="ar-SA"/>
        </w:rPr>
      </w:pPr>
      <w:r w:rsidRPr="00801FA2">
        <w:rPr>
          <w:rFonts w:ascii="Times New Roman" w:eastAsia="Arial Unicode MS" w:hAnsi="Times New Roman" w:cs="Times New Roman"/>
          <w:b/>
          <w:i/>
          <w:kern w:val="1"/>
          <w:sz w:val="24"/>
          <w:szCs w:val="24"/>
          <w:u w:val="single"/>
          <w:lang w:eastAsia="ar-SA"/>
        </w:rPr>
        <w:t>Административное здание по ул. Куйбышева, 150  (2-х этажное здание)</w:t>
      </w:r>
    </w:p>
    <w:p w:rsidR="00801FA2" w:rsidRPr="00801FA2" w:rsidRDefault="00801FA2" w:rsidP="00801FA2">
      <w:pPr>
        <w:widowControl w:val="0"/>
        <w:suppressAutoHyphens/>
        <w:spacing w:after="0" w:line="240" w:lineRule="auto"/>
        <w:rPr>
          <w:rFonts w:ascii="Times New Roman" w:eastAsia="Arial Unicode MS" w:hAnsi="Times New Roman" w:cs="Times New Roman"/>
          <w:kern w:val="1"/>
          <w:sz w:val="24"/>
          <w:szCs w:val="24"/>
          <w:lang w:eastAsia="ar-SA"/>
        </w:rPr>
      </w:pPr>
    </w:p>
    <w:tbl>
      <w:tblPr>
        <w:tblW w:w="0" w:type="auto"/>
        <w:tblInd w:w="-60" w:type="dxa"/>
        <w:tblLayout w:type="fixed"/>
        <w:tblLook w:val="0000" w:firstRow="0" w:lastRow="0" w:firstColumn="0" w:lastColumn="0" w:noHBand="0" w:noVBand="0"/>
      </w:tblPr>
      <w:tblGrid>
        <w:gridCol w:w="588"/>
        <w:gridCol w:w="5382"/>
        <w:gridCol w:w="1721"/>
      </w:tblGrid>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w:t>
            </w:r>
          </w:p>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proofErr w:type="spellStart"/>
            <w:r w:rsidRPr="00801FA2">
              <w:rPr>
                <w:rFonts w:ascii="Times New Roman" w:eastAsia="Arial Unicode MS" w:hAnsi="Times New Roman" w:cs="Times New Roman"/>
                <w:kern w:val="1"/>
                <w:sz w:val="24"/>
                <w:szCs w:val="24"/>
                <w:lang w:eastAsia="ar-SA"/>
              </w:rPr>
              <w:t>пп</w:t>
            </w:r>
            <w:proofErr w:type="spellEnd"/>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t>Наименование товара, работ, услуг</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t>Количество</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roofErr w:type="spellStart"/>
            <w:r w:rsidRPr="00801FA2">
              <w:rPr>
                <w:rFonts w:ascii="Times New Roman" w:eastAsia="Arial Unicode MS" w:hAnsi="Times New Roman" w:cs="Times New Roman"/>
                <w:b/>
                <w:kern w:val="1"/>
                <w:sz w:val="24"/>
                <w:szCs w:val="24"/>
                <w:lang w:eastAsia="ar-SA"/>
              </w:rPr>
              <w:t>кв.м</w:t>
            </w:r>
            <w:proofErr w:type="spellEnd"/>
            <w:r w:rsidRPr="00801FA2">
              <w:rPr>
                <w:rFonts w:ascii="Times New Roman" w:eastAsia="Arial Unicode MS" w:hAnsi="Times New Roman" w:cs="Times New Roman"/>
                <w:b/>
                <w:kern w:val="1"/>
                <w:sz w:val="24"/>
                <w:szCs w:val="24"/>
                <w:lang w:eastAsia="ar-SA"/>
              </w:rPr>
              <w:t>.</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
        </w:tc>
      </w:tr>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w:t>
            </w:r>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Уборка помещений первого этажа с учетом лестничных маршей</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367,04</w:t>
            </w:r>
          </w:p>
        </w:tc>
      </w:tr>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2</w:t>
            </w:r>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 xml:space="preserve">Уборка помещений второго этажа </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377,42</w:t>
            </w:r>
          </w:p>
        </w:tc>
      </w:tr>
      <w:tr w:rsidR="00801FA2" w:rsidRPr="00801FA2" w:rsidTr="003C3924">
        <w:tc>
          <w:tcPr>
            <w:tcW w:w="5970" w:type="dxa"/>
            <w:gridSpan w:val="2"/>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ИТОГО:</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744,46</w:t>
            </w:r>
          </w:p>
        </w:tc>
      </w:tr>
    </w:tbl>
    <w:p w:rsidR="00801FA2" w:rsidRPr="00801FA2" w:rsidRDefault="00801FA2" w:rsidP="00801FA2">
      <w:pPr>
        <w:widowControl w:val="0"/>
        <w:suppressAutoHyphens/>
        <w:spacing w:after="0" w:line="240" w:lineRule="auto"/>
        <w:rPr>
          <w:rFonts w:ascii="Times New Roman" w:eastAsia="Arial Unicode MS" w:hAnsi="Times New Roman" w:cs="Times New Roman"/>
          <w:b/>
          <w:i/>
          <w:kern w:val="1"/>
          <w:sz w:val="24"/>
          <w:szCs w:val="24"/>
          <w:u w:val="single"/>
          <w:lang w:eastAsia="ar-SA"/>
        </w:rPr>
      </w:pPr>
      <w:r w:rsidRPr="00801FA2">
        <w:rPr>
          <w:rFonts w:ascii="Times New Roman" w:eastAsia="Arial Unicode MS" w:hAnsi="Times New Roman" w:cs="Times New Roman"/>
          <w:b/>
          <w:i/>
          <w:kern w:val="1"/>
          <w:sz w:val="24"/>
          <w:szCs w:val="24"/>
          <w:u w:val="single"/>
          <w:lang w:eastAsia="ar-SA"/>
        </w:rPr>
        <w:t xml:space="preserve">Здание КНС-13 по ул. </w:t>
      </w:r>
      <w:proofErr w:type="spellStart"/>
      <w:r w:rsidRPr="00801FA2">
        <w:rPr>
          <w:rFonts w:ascii="Times New Roman" w:eastAsia="Arial Unicode MS" w:hAnsi="Times New Roman" w:cs="Times New Roman"/>
          <w:b/>
          <w:i/>
          <w:kern w:val="1"/>
          <w:sz w:val="24"/>
          <w:szCs w:val="24"/>
          <w:u w:val="single"/>
          <w:lang w:eastAsia="ar-SA"/>
        </w:rPr>
        <w:t>Дрогодыческая</w:t>
      </w:r>
      <w:proofErr w:type="spellEnd"/>
      <w:r w:rsidRPr="00801FA2">
        <w:rPr>
          <w:rFonts w:ascii="Times New Roman" w:eastAsia="Arial Unicode MS" w:hAnsi="Times New Roman" w:cs="Times New Roman"/>
          <w:b/>
          <w:i/>
          <w:kern w:val="1"/>
          <w:sz w:val="24"/>
          <w:szCs w:val="24"/>
          <w:u w:val="single"/>
          <w:lang w:eastAsia="ar-SA"/>
        </w:rPr>
        <w:t>, 16 (1-но этажное здание)</w:t>
      </w:r>
    </w:p>
    <w:p w:rsidR="00801FA2" w:rsidRPr="00801FA2" w:rsidRDefault="00801FA2" w:rsidP="00801FA2">
      <w:pPr>
        <w:widowControl w:val="0"/>
        <w:suppressAutoHyphens/>
        <w:spacing w:after="0" w:line="240" w:lineRule="auto"/>
        <w:rPr>
          <w:rFonts w:ascii="Times New Roman" w:eastAsia="Arial Unicode MS" w:hAnsi="Times New Roman" w:cs="Times New Roman"/>
          <w:kern w:val="1"/>
          <w:sz w:val="24"/>
          <w:szCs w:val="24"/>
          <w:lang w:eastAsia="ar-SA"/>
        </w:rPr>
      </w:pPr>
    </w:p>
    <w:tbl>
      <w:tblPr>
        <w:tblW w:w="0" w:type="auto"/>
        <w:tblInd w:w="-60" w:type="dxa"/>
        <w:tblLayout w:type="fixed"/>
        <w:tblLook w:val="0000" w:firstRow="0" w:lastRow="0" w:firstColumn="0" w:lastColumn="0" w:noHBand="0" w:noVBand="0"/>
      </w:tblPr>
      <w:tblGrid>
        <w:gridCol w:w="588"/>
        <w:gridCol w:w="5382"/>
        <w:gridCol w:w="1721"/>
      </w:tblGrid>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w:t>
            </w:r>
          </w:p>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proofErr w:type="spellStart"/>
            <w:r w:rsidRPr="00801FA2">
              <w:rPr>
                <w:rFonts w:ascii="Times New Roman" w:eastAsia="Arial Unicode MS" w:hAnsi="Times New Roman" w:cs="Times New Roman"/>
                <w:kern w:val="1"/>
                <w:sz w:val="24"/>
                <w:szCs w:val="24"/>
                <w:lang w:eastAsia="ar-SA"/>
              </w:rPr>
              <w:t>пп</w:t>
            </w:r>
            <w:proofErr w:type="spellEnd"/>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t>Наименование товара, работ, услуг</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t>Количество</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roofErr w:type="spellStart"/>
            <w:r w:rsidRPr="00801FA2">
              <w:rPr>
                <w:rFonts w:ascii="Times New Roman" w:eastAsia="Arial Unicode MS" w:hAnsi="Times New Roman" w:cs="Times New Roman"/>
                <w:b/>
                <w:kern w:val="1"/>
                <w:sz w:val="24"/>
                <w:szCs w:val="24"/>
                <w:lang w:eastAsia="ar-SA"/>
              </w:rPr>
              <w:t>кв.м</w:t>
            </w:r>
            <w:proofErr w:type="spellEnd"/>
            <w:r w:rsidRPr="00801FA2">
              <w:rPr>
                <w:rFonts w:ascii="Times New Roman" w:eastAsia="Arial Unicode MS" w:hAnsi="Times New Roman" w:cs="Times New Roman"/>
                <w:b/>
                <w:kern w:val="1"/>
                <w:sz w:val="24"/>
                <w:szCs w:val="24"/>
                <w:lang w:eastAsia="ar-SA"/>
              </w:rPr>
              <w:t>.</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
        </w:tc>
      </w:tr>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lastRenderedPageBreak/>
              <w:t>1</w:t>
            </w:r>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Уборка помещения</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 xml:space="preserve">        42,96</w:t>
            </w:r>
          </w:p>
        </w:tc>
      </w:tr>
      <w:tr w:rsidR="00801FA2" w:rsidRPr="00801FA2" w:rsidTr="003C3924">
        <w:tc>
          <w:tcPr>
            <w:tcW w:w="5970" w:type="dxa"/>
            <w:gridSpan w:val="2"/>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ИТОГО:</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42,96</w:t>
            </w:r>
          </w:p>
        </w:tc>
      </w:tr>
    </w:tbl>
    <w:p w:rsidR="00801FA2" w:rsidRPr="00801FA2" w:rsidRDefault="00801FA2" w:rsidP="00801FA2">
      <w:pPr>
        <w:widowControl w:val="0"/>
        <w:suppressAutoHyphens/>
        <w:spacing w:after="0" w:line="240" w:lineRule="auto"/>
        <w:jc w:val="center"/>
        <w:rPr>
          <w:rFonts w:ascii="Times New Roman" w:eastAsia="Arial Unicode MS" w:hAnsi="Times New Roman" w:cs="Times New Roman"/>
          <w:kern w:val="1"/>
          <w:sz w:val="24"/>
          <w:szCs w:val="24"/>
          <w:lang w:eastAsia="ar-SA"/>
        </w:rPr>
      </w:pPr>
    </w:p>
    <w:p w:rsidR="00801FA2" w:rsidRPr="00801FA2" w:rsidRDefault="00801FA2" w:rsidP="00801FA2">
      <w:pPr>
        <w:widowControl w:val="0"/>
        <w:suppressAutoHyphens/>
        <w:spacing w:after="0" w:line="240" w:lineRule="auto"/>
        <w:rPr>
          <w:rFonts w:ascii="Times New Roman" w:eastAsia="Arial Unicode MS" w:hAnsi="Times New Roman" w:cs="Times New Roman"/>
          <w:b/>
          <w:i/>
          <w:kern w:val="1"/>
          <w:sz w:val="24"/>
          <w:szCs w:val="24"/>
          <w:u w:val="single"/>
          <w:lang w:eastAsia="ar-SA"/>
        </w:rPr>
      </w:pPr>
      <w:r w:rsidRPr="00801FA2">
        <w:rPr>
          <w:rFonts w:ascii="Times New Roman" w:eastAsia="Arial Unicode MS" w:hAnsi="Times New Roman" w:cs="Times New Roman"/>
          <w:b/>
          <w:i/>
          <w:kern w:val="1"/>
          <w:sz w:val="24"/>
          <w:szCs w:val="24"/>
          <w:u w:val="single"/>
          <w:lang w:eastAsia="ar-SA"/>
        </w:rPr>
        <w:t xml:space="preserve">Здание КНС-16 по ул. </w:t>
      </w:r>
      <w:proofErr w:type="gramStart"/>
      <w:r w:rsidRPr="00801FA2">
        <w:rPr>
          <w:rFonts w:ascii="Times New Roman" w:eastAsia="Arial Unicode MS" w:hAnsi="Times New Roman" w:cs="Times New Roman"/>
          <w:b/>
          <w:i/>
          <w:kern w:val="1"/>
          <w:sz w:val="24"/>
          <w:szCs w:val="24"/>
          <w:u w:val="single"/>
          <w:lang w:eastAsia="ar-SA"/>
        </w:rPr>
        <w:t>Западная</w:t>
      </w:r>
      <w:proofErr w:type="gramEnd"/>
      <w:r w:rsidRPr="00801FA2">
        <w:rPr>
          <w:rFonts w:ascii="Times New Roman" w:eastAsia="Arial Unicode MS" w:hAnsi="Times New Roman" w:cs="Times New Roman"/>
          <w:b/>
          <w:i/>
          <w:kern w:val="1"/>
          <w:sz w:val="24"/>
          <w:szCs w:val="24"/>
          <w:u w:val="single"/>
          <w:lang w:eastAsia="ar-SA"/>
        </w:rPr>
        <w:t>, 14 (1-но этажное здание)</w:t>
      </w:r>
    </w:p>
    <w:p w:rsidR="00801FA2" w:rsidRPr="00801FA2" w:rsidRDefault="00801FA2" w:rsidP="00801FA2">
      <w:pPr>
        <w:widowControl w:val="0"/>
        <w:suppressAutoHyphens/>
        <w:spacing w:after="0" w:line="240" w:lineRule="auto"/>
        <w:rPr>
          <w:rFonts w:ascii="Times New Roman" w:eastAsia="Arial Unicode MS" w:hAnsi="Times New Roman" w:cs="Times New Roman"/>
          <w:b/>
          <w:i/>
          <w:kern w:val="1"/>
          <w:sz w:val="24"/>
          <w:szCs w:val="24"/>
          <w:u w:val="single"/>
          <w:lang w:eastAsia="ar-SA"/>
        </w:rPr>
      </w:pPr>
    </w:p>
    <w:tbl>
      <w:tblPr>
        <w:tblW w:w="0" w:type="auto"/>
        <w:tblInd w:w="-60" w:type="dxa"/>
        <w:tblLayout w:type="fixed"/>
        <w:tblLook w:val="0000" w:firstRow="0" w:lastRow="0" w:firstColumn="0" w:lastColumn="0" w:noHBand="0" w:noVBand="0"/>
      </w:tblPr>
      <w:tblGrid>
        <w:gridCol w:w="588"/>
        <w:gridCol w:w="5382"/>
        <w:gridCol w:w="1721"/>
      </w:tblGrid>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w:t>
            </w:r>
          </w:p>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proofErr w:type="spellStart"/>
            <w:r w:rsidRPr="00801FA2">
              <w:rPr>
                <w:rFonts w:ascii="Times New Roman" w:eastAsia="Arial Unicode MS" w:hAnsi="Times New Roman" w:cs="Times New Roman"/>
                <w:kern w:val="1"/>
                <w:sz w:val="24"/>
                <w:szCs w:val="24"/>
                <w:lang w:eastAsia="ar-SA"/>
              </w:rPr>
              <w:t>пп</w:t>
            </w:r>
            <w:proofErr w:type="spellEnd"/>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t>Наименование товара, работ, услуг</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t>Количество</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roofErr w:type="spellStart"/>
            <w:r w:rsidRPr="00801FA2">
              <w:rPr>
                <w:rFonts w:ascii="Times New Roman" w:eastAsia="Arial Unicode MS" w:hAnsi="Times New Roman" w:cs="Times New Roman"/>
                <w:b/>
                <w:kern w:val="1"/>
                <w:sz w:val="24"/>
                <w:szCs w:val="24"/>
                <w:lang w:eastAsia="ar-SA"/>
              </w:rPr>
              <w:t>кв.м</w:t>
            </w:r>
            <w:proofErr w:type="spellEnd"/>
            <w:r w:rsidRPr="00801FA2">
              <w:rPr>
                <w:rFonts w:ascii="Times New Roman" w:eastAsia="Arial Unicode MS" w:hAnsi="Times New Roman" w:cs="Times New Roman"/>
                <w:b/>
                <w:kern w:val="1"/>
                <w:sz w:val="24"/>
                <w:szCs w:val="24"/>
                <w:lang w:eastAsia="ar-SA"/>
              </w:rPr>
              <w:t>.</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
        </w:tc>
      </w:tr>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w:t>
            </w:r>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Уборка помещения</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78,77</w:t>
            </w:r>
          </w:p>
        </w:tc>
      </w:tr>
      <w:tr w:rsidR="00801FA2" w:rsidRPr="00801FA2" w:rsidTr="003C3924">
        <w:tc>
          <w:tcPr>
            <w:tcW w:w="5970" w:type="dxa"/>
            <w:gridSpan w:val="2"/>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ИТОГО:</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78,77</w:t>
            </w:r>
          </w:p>
        </w:tc>
      </w:tr>
    </w:tbl>
    <w:p w:rsidR="00801FA2" w:rsidRPr="00801FA2" w:rsidRDefault="00801FA2" w:rsidP="00801FA2">
      <w:pPr>
        <w:widowControl w:val="0"/>
        <w:suppressAutoHyphens/>
        <w:spacing w:after="0" w:line="240" w:lineRule="auto"/>
        <w:rPr>
          <w:rFonts w:ascii="Times New Roman" w:eastAsia="Arial Unicode MS" w:hAnsi="Times New Roman" w:cs="Times New Roman"/>
          <w:kern w:val="1"/>
          <w:sz w:val="24"/>
          <w:szCs w:val="24"/>
          <w:lang w:eastAsia="ar-SA"/>
        </w:rPr>
      </w:pPr>
    </w:p>
    <w:p w:rsidR="00801FA2" w:rsidRPr="00801FA2" w:rsidRDefault="00801FA2" w:rsidP="00801FA2">
      <w:pPr>
        <w:widowControl w:val="0"/>
        <w:suppressAutoHyphens/>
        <w:spacing w:after="0" w:line="240" w:lineRule="auto"/>
        <w:rPr>
          <w:rFonts w:ascii="Times New Roman" w:eastAsia="Arial Unicode MS" w:hAnsi="Times New Roman" w:cs="Times New Roman"/>
          <w:b/>
          <w:kern w:val="1"/>
          <w:sz w:val="24"/>
          <w:szCs w:val="24"/>
          <w:lang w:eastAsia="ar-SA"/>
        </w:rPr>
      </w:pPr>
    </w:p>
    <w:p w:rsidR="00801FA2" w:rsidRPr="00801FA2" w:rsidRDefault="00801FA2" w:rsidP="00801FA2">
      <w:pPr>
        <w:widowControl w:val="0"/>
        <w:suppressAutoHyphens/>
        <w:spacing w:after="0" w:line="240" w:lineRule="auto"/>
        <w:rPr>
          <w:rFonts w:ascii="Times New Roman" w:eastAsia="Arial Unicode MS" w:hAnsi="Times New Roman" w:cs="Times New Roman"/>
          <w:b/>
          <w:i/>
          <w:kern w:val="1"/>
          <w:sz w:val="24"/>
          <w:szCs w:val="24"/>
          <w:u w:val="single"/>
          <w:lang w:eastAsia="ar-SA"/>
        </w:rPr>
      </w:pPr>
      <w:r w:rsidRPr="00801FA2">
        <w:rPr>
          <w:rFonts w:ascii="Times New Roman" w:eastAsia="Arial Unicode MS" w:hAnsi="Times New Roman" w:cs="Times New Roman"/>
          <w:b/>
          <w:i/>
          <w:kern w:val="1"/>
          <w:sz w:val="24"/>
          <w:szCs w:val="24"/>
          <w:u w:val="single"/>
          <w:lang w:eastAsia="ar-SA"/>
        </w:rPr>
        <w:t xml:space="preserve">Здание АТЦ по ул. </w:t>
      </w:r>
      <w:proofErr w:type="gramStart"/>
      <w:r w:rsidRPr="00801FA2">
        <w:rPr>
          <w:rFonts w:ascii="Times New Roman" w:eastAsia="Arial Unicode MS" w:hAnsi="Times New Roman" w:cs="Times New Roman"/>
          <w:b/>
          <w:i/>
          <w:kern w:val="1"/>
          <w:sz w:val="24"/>
          <w:szCs w:val="24"/>
          <w:u w:val="single"/>
          <w:lang w:eastAsia="ar-SA"/>
        </w:rPr>
        <w:t>Западная</w:t>
      </w:r>
      <w:proofErr w:type="gramEnd"/>
      <w:r w:rsidRPr="00801FA2">
        <w:rPr>
          <w:rFonts w:ascii="Times New Roman" w:eastAsia="Arial Unicode MS" w:hAnsi="Times New Roman" w:cs="Times New Roman"/>
          <w:b/>
          <w:i/>
          <w:kern w:val="1"/>
          <w:sz w:val="24"/>
          <w:szCs w:val="24"/>
          <w:u w:val="single"/>
          <w:lang w:eastAsia="ar-SA"/>
        </w:rPr>
        <w:t>, 12/3 (1-но этажное здание)</w:t>
      </w:r>
    </w:p>
    <w:p w:rsidR="00801FA2" w:rsidRPr="00801FA2" w:rsidRDefault="00801FA2" w:rsidP="00801FA2">
      <w:pPr>
        <w:widowControl w:val="0"/>
        <w:suppressAutoHyphens/>
        <w:spacing w:after="0" w:line="240" w:lineRule="auto"/>
        <w:rPr>
          <w:rFonts w:ascii="Times New Roman" w:eastAsia="Arial Unicode MS" w:hAnsi="Times New Roman" w:cs="Times New Roman"/>
          <w:b/>
          <w:i/>
          <w:kern w:val="1"/>
          <w:sz w:val="24"/>
          <w:szCs w:val="24"/>
          <w:u w:val="single"/>
          <w:lang w:eastAsia="ar-SA"/>
        </w:rPr>
      </w:pPr>
    </w:p>
    <w:tbl>
      <w:tblPr>
        <w:tblW w:w="0" w:type="auto"/>
        <w:tblInd w:w="-60" w:type="dxa"/>
        <w:tblLayout w:type="fixed"/>
        <w:tblLook w:val="0000" w:firstRow="0" w:lastRow="0" w:firstColumn="0" w:lastColumn="0" w:noHBand="0" w:noVBand="0"/>
      </w:tblPr>
      <w:tblGrid>
        <w:gridCol w:w="588"/>
        <w:gridCol w:w="5382"/>
        <w:gridCol w:w="1721"/>
      </w:tblGrid>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w:t>
            </w:r>
          </w:p>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proofErr w:type="spellStart"/>
            <w:r w:rsidRPr="00801FA2">
              <w:rPr>
                <w:rFonts w:ascii="Times New Roman" w:eastAsia="Arial Unicode MS" w:hAnsi="Times New Roman" w:cs="Times New Roman"/>
                <w:kern w:val="1"/>
                <w:sz w:val="24"/>
                <w:szCs w:val="24"/>
                <w:lang w:eastAsia="ar-SA"/>
              </w:rPr>
              <w:t>пп</w:t>
            </w:r>
            <w:proofErr w:type="spellEnd"/>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t>Наименование товара, работ, услуг</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t>Количество</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roofErr w:type="spellStart"/>
            <w:r w:rsidRPr="00801FA2">
              <w:rPr>
                <w:rFonts w:ascii="Times New Roman" w:eastAsia="Arial Unicode MS" w:hAnsi="Times New Roman" w:cs="Times New Roman"/>
                <w:b/>
                <w:kern w:val="1"/>
                <w:sz w:val="24"/>
                <w:szCs w:val="24"/>
                <w:lang w:eastAsia="ar-SA"/>
              </w:rPr>
              <w:t>кв.м</w:t>
            </w:r>
            <w:proofErr w:type="spellEnd"/>
            <w:r w:rsidRPr="00801FA2">
              <w:rPr>
                <w:rFonts w:ascii="Times New Roman" w:eastAsia="Arial Unicode MS" w:hAnsi="Times New Roman" w:cs="Times New Roman"/>
                <w:b/>
                <w:kern w:val="1"/>
                <w:sz w:val="24"/>
                <w:szCs w:val="24"/>
                <w:lang w:eastAsia="ar-SA"/>
              </w:rPr>
              <w:t>.</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
        </w:tc>
      </w:tr>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w:t>
            </w:r>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Уборка помещения</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105,37</w:t>
            </w:r>
          </w:p>
        </w:tc>
      </w:tr>
      <w:tr w:rsidR="00801FA2" w:rsidRPr="00801FA2" w:rsidTr="003C3924">
        <w:tc>
          <w:tcPr>
            <w:tcW w:w="5970" w:type="dxa"/>
            <w:gridSpan w:val="2"/>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ИТОГО:</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105,37</w:t>
            </w:r>
          </w:p>
        </w:tc>
      </w:tr>
    </w:tbl>
    <w:p w:rsidR="00801FA2" w:rsidRPr="00801FA2" w:rsidRDefault="00801FA2" w:rsidP="00801FA2">
      <w:pPr>
        <w:widowControl w:val="0"/>
        <w:suppressAutoHyphens/>
        <w:spacing w:after="0" w:line="240" w:lineRule="auto"/>
        <w:rPr>
          <w:rFonts w:ascii="Times New Roman" w:eastAsia="Arial Unicode MS" w:hAnsi="Times New Roman" w:cs="Times New Roman"/>
          <w:kern w:val="1"/>
          <w:sz w:val="24"/>
          <w:szCs w:val="24"/>
          <w:lang w:eastAsia="ar-SA"/>
        </w:rPr>
      </w:pPr>
    </w:p>
    <w:p w:rsidR="00801FA2" w:rsidRPr="00801FA2" w:rsidRDefault="00801FA2" w:rsidP="00801FA2">
      <w:pPr>
        <w:widowControl w:val="0"/>
        <w:suppressAutoHyphens/>
        <w:spacing w:after="0" w:line="240" w:lineRule="auto"/>
        <w:rPr>
          <w:rFonts w:ascii="Times New Roman" w:eastAsia="Arial Unicode MS" w:hAnsi="Times New Roman" w:cs="Times New Roman"/>
          <w:b/>
          <w:i/>
          <w:kern w:val="1"/>
          <w:sz w:val="24"/>
          <w:szCs w:val="24"/>
          <w:u w:val="single"/>
          <w:lang w:eastAsia="ar-SA"/>
        </w:rPr>
      </w:pPr>
    </w:p>
    <w:p w:rsidR="00801FA2" w:rsidRPr="00801FA2" w:rsidRDefault="00801FA2" w:rsidP="00801FA2">
      <w:pPr>
        <w:widowControl w:val="0"/>
        <w:suppressAutoHyphens/>
        <w:spacing w:after="0" w:line="240" w:lineRule="auto"/>
        <w:rPr>
          <w:rFonts w:ascii="Times New Roman" w:eastAsia="Arial Unicode MS" w:hAnsi="Times New Roman" w:cs="Times New Roman"/>
          <w:b/>
          <w:i/>
          <w:kern w:val="1"/>
          <w:sz w:val="24"/>
          <w:szCs w:val="24"/>
          <w:u w:val="single"/>
          <w:lang w:eastAsia="ar-SA"/>
        </w:rPr>
      </w:pPr>
      <w:r w:rsidRPr="00801FA2">
        <w:rPr>
          <w:rFonts w:ascii="Times New Roman" w:eastAsia="Arial Unicode MS" w:hAnsi="Times New Roman" w:cs="Times New Roman"/>
          <w:b/>
          <w:i/>
          <w:kern w:val="1"/>
          <w:sz w:val="24"/>
          <w:szCs w:val="24"/>
          <w:u w:val="single"/>
          <w:lang w:eastAsia="ar-SA"/>
        </w:rPr>
        <w:t>Здание В/</w:t>
      </w:r>
      <w:proofErr w:type="gramStart"/>
      <w:r w:rsidRPr="00801FA2">
        <w:rPr>
          <w:rFonts w:ascii="Times New Roman" w:eastAsia="Arial Unicode MS" w:hAnsi="Times New Roman" w:cs="Times New Roman"/>
          <w:b/>
          <w:i/>
          <w:kern w:val="1"/>
          <w:sz w:val="24"/>
          <w:szCs w:val="24"/>
          <w:u w:val="single"/>
          <w:lang w:eastAsia="ar-SA"/>
        </w:rPr>
        <w:t>З</w:t>
      </w:r>
      <w:proofErr w:type="gramEnd"/>
      <w:r w:rsidRPr="00801FA2">
        <w:rPr>
          <w:rFonts w:ascii="Times New Roman" w:eastAsia="Arial Unicode MS" w:hAnsi="Times New Roman" w:cs="Times New Roman"/>
          <w:b/>
          <w:i/>
          <w:kern w:val="1"/>
          <w:sz w:val="24"/>
          <w:szCs w:val="24"/>
          <w:u w:val="single"/>
          <w:lang w:eastAsia="ar-SA"/>
        </w:rPr>
        <w:t xml:space="preserve"> «Горка» по ул. 350 метров Северо-Восточнее ул. Кавказская г. Димитровграда. (2-х этажное здание)</w:t>
      </w:r>
    </w:p>
    <w:p w:rsidR="00801FA2" w:rsidRPr="00801FA2" w:rsidRDefault="00801FA2" w:rsidP="00801FA2">
      <w:pPr>
        <w:widowControl w:val="0"/>
        <w:suppressAutoHyphens/>
        <w:spacing w:after="0" w:line="240" w:lineRule="auto"/>
        <w:rPr>
          <w:rFonts w:ascii="Times New Roman" w:eastAsia="Arial Unicode MS" w:hAnsi="Times New Roman" w:cs="Times New Roman"/>
          <w:b/>
          <w:i/>
          <w:kern w:val="1"/>
          <w:sz w:val="24"/>
          <w:szCs w:val="24"/>
          <w:u w:val="single"/>
          <w:lang w:eastAsia="ar-SA"/>
        </w:rPr>
      </w:pPr>
    </w:p>
    <w:tbl>
      <w:tblPr>
        <w:tblW w:w="0" w:type="auto"/>
        <w:tblInd w:w="-60" w:type="dxa"/>
        <w:tblLayout w:type="fixed"/>
        <w:tblLook w:val="0000" w:firstRow="0" w:lastRow="0" w:firstColumn="0" w:lastColumn="0" w:noHBand="0" w:noVBand="0"/>
      </w:tblPr>
      <w:tblGrid>
        <w:gridCol w:w="588"/>
        <w:gridCol w:w="5382"/>
        <w:gridCol w:w="1721"/>
      </w:tblGrid>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w:t>
            </w:r>
          </w:p>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proofErr w:type="spellStart"/>
            <w:r w:rsidRPr="00801FA2">
              <w:rPr>
                <w:rFonts w:ascii="Times New Roman" w:eastAsia="Arial Unicode MS" w:hAnsi="Times New Roman" w:cs="Times New Roman"/>
                <w:kern w:val="1"/>
                <w:sz w:val="24"/>
                <w:szCs w:val="24"/>
                <w:lang w:eastAsia="ar-SA"/>
              </w:rPr>
              <w:t>пп</w:t>
            </w:r>
            <w:proofErr w:type="spellEnd"/>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t>Наименование товара, работ, услуг</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t>Количество</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roofErr w:type="spellStart"/>
            <w:r w:rsidRPr="00801FA2">
              <w:rPr>
                <w:rFonts w:ascii="Times New Roman" w:eastAsia="Arial Unicode MS" w:hAnsi="Times New Roman" w:cs="Times New Roman"/>
                <w:b/>
                <w:kern w:val="1"/>
                <w:sz w:val="24"/>
                <w:szCs w:val="24"/>
                <w:lang w:eastAsia="ar-SA"/>
              </w:rPr>
              <w:t>кв.м</w:t>
            </w:r>
            <w:proofErr w:type="spellEnd"/>
            <w:r w:rsidRPr="00801FA2">
              <w:rPr>
                <w:rFonts w:ascii="Times New Roman" w:eastAsia="Arial Unicode MS" w:hAnsi="Times New Roman" w:cs="Times New Roman"/>
                <w:b/>
                <w:kern w:val="1"/>
                <w:sz w:val="24"/>
                <w:szCs w:val="24"/>
                <w:lang w:eastAsia="ar-SA"/>
              </w:rPr>
              <w:t>.</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
        </w:tc>
      </w:tr>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w:t>
            </w:r>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Уборка помещений первого этажа с учетом лестничных маршей</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15,44</w:t>
            </w:r>
          </w:p>
        </w:tc>
      </w:tr>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2</w:t>
            </w:r>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Уборка помещений второго этажа</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103,53</w:t>
            </w:r>
          </w:p>
        </w:tc>
      </w:tr>
      <w:tr w:rsidR="00801FA2" w:rsidRPr="00801FA2" w:rsidTr="003C3924">
        <w:tc>
          <w:tcPr>
            <w:tcW w:w="5970" w:type="dxa"/>
            <w:gridSpan w:val="2"/>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ИТОГО:</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118,97</w:t>
            </w:r>
          </w:p>
        </w:tc>
      </w:tr>
    </w:tbl>
    <w:p w:rsidR="00801FA2" w:rsidRPr="00801FA2" w:rsidRDefault="00801FA2" w:rsidP="00801FA2">
      <w:pPr>
        <w:widowControl w:val="0"/>
        <w:suppressAutoHyphens/>
        <w:spacing w:after="0" w:line="240" w:lineRule="auto"/>
        <w:rPr>
          <w:rFonts w:ascii="Times New Roman" w:eastAsia="Arial Unicode MS" w:hAnsi="Times New Roman" w:cs="Times New Roman"/>
          <w:kern w:val="1"/>
          <w:sz w:val="24"/>
          <w:szCs w:val="24"/>
          <w:lang w:eastAsia="ar-SA"/>
        </w:rPr>
      </w:pPr>
    </w:p>
    <w:p w:rsidR="00801FA2" w:rsidRPr="00801FA2" w:rsidRDefault="00801FA2" w:rsidP="00801FA2">
      <w:pPr>
        <w:widowControl w:val="0"/>
        <w:suppressAutoHyphens/>
        <w:spacing w:after="0" w:line="240" w:lineRule="auto"/>
        <w:rPr>
          <w:rFonts w:ascii="Times New Roman" w:eastAsia="Arial Unicode MS" w:hAnsi="Times New Roman" w:cs="Times New Roman"/>
          <w:b/>
          <w:i/>
          <w:kern w:val="1"/>
          <w:sz w:val="24"/>
          <w:szCs w:val="24"/>
          <w:u w:val="single"/>
          <w:lang w:eastAsia="ar-SA"/>
        </w:rPr>
      </w:pPr>
      <w:r w:rsidRPr="00801FA2">
        <w:rPr>
          <w:rFonts w:ascii="Times New Roman" w:eastAsia="Arial Unicode MS" w:hAnsi="Times New Roman" w:cs="Times New Roman"/>
          <w:b/>
          <w:i/>
          <w:kern w:val="1"/>
          <w:sz w:val="24"/>
          <w:szCs w:val="24"/>
          <w:u w:val="single"/>
          <w:lang w:eastAsia="ar-SA"/>
        </w:rPr>
        <w:t>Здание Лаборатории В/</w:t>
      </w:r>
      <w:proofErr w:type="gramStart"/>
      <w:r w:rsidRPr="00801FA2">
        <w:rPr>
          <w:rFonts w:ascii="Times New Roman" w:eastAsia="Arial Unicode MS" w:hAnsi="Times New Roman" w:cs="Times New Roman"/>
          <w:b/>
          <w:i/>
          <w:kern w:val="1"/>
          <w:sz w:val="24"/>
          <w:szCs w:val="24"/>
          <w:u w:val="single"/>
          <w:lang w:eastAsia="ar-SA"/>
        </w:rPr>
        <w:t>З</w:t>
      </w:r>
      <w:proofErr w:type="gramEnd"/>
      <w:r w:rsidRPr="00801FA2">
        <w:rPr>
          <w:rFonts w:ascii="Times New Roman" w:eastAsia="Arial Unicode MS" w:hAnsi="Times New Roman" w:cs="Times New Roman"/>
          <w:b/>
          <w:i/>
          <w:kern w:val="1"/>
          <w:sz w:val="24"/>
          <w:szCs w:val="24"/>
          <w:u w:val="single"/>
          <w:lang w:eastAsia="ar-SA"/>
        </w:rPr>
        <w:t xml:space="preserve"> «Горка» по ул. 350 метров Северо-Восточнее ул. Кавказская г. Димитровграда. (1-но этажное здание)</w:t>
      </w:r>
    </w:p>
    <w:p w:rsidR="00801FA2" w:rsidRPr="00801FA2" w:rsidRDefault="00801FA2" w:rsidP="00801FA2">
      <w:pPr>
        <w:widowControl w:val="0"/>
        <w:suppressAutoHyphens/>
        <w:spacing w:after="0" w:line="240" w:lineRule="auto"/>
        <w:rPr>
          <w:rFonts w:ascii="Times New Roman" w:eastAsia="Arial Unicode MS" w:hAnsi="Times New Roman" w:cs="Times New Roman"/>
          <w:b/>
          <w:i/>
          <w:kern w:val="1"/>
          <w:sz w:val="24"/>
          <w:szCs w:val="24"/>
          <w:u w:val="single"/>
          <w:lang w:eastAsia="ar-SA"/>
        </w:rPr>
      </w:pPr>
    </w:p>
    <w:tbl>
      <w:tblPr>
        <w:tblW w:w="0" w:type="auto"/>
        <w:tblInd w:w="-60" w:type="dxa"/>
        <w:tblLayout w:type="fixed"/>
        <w:tblLook w:val="0000" w:firstRow="0" w:lastRow="0" w:firstColumn="0" w:lastColumn="0" w:noHBand="0" w:noVBand="0"/>
      </w:tblPr>
      <w:tblGrid>
        <w:gridCol w:w="588"/>
        <w:gridCol w:w="5382"/>
        <w:gridCol w:w="1721"/>
      </w:tblGrid>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w:t>
            </w:r>
          </w:p>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proofErr w:type="spellStart"/>
            <w:r w:rsidRPr="00801FA2">
              <w:rPr>
                <w:rFonts w:ascii="Times New Roman" w:eastAsia="Arial Unicode MS" w:hAnsi="Times New Roman" w:cs="Times New Roman"/>
                <w:kern w:val="1"/>
                <w:sz w:val="24"/>
                <w:szCs w:val="24"/>
                <w:lang w:eastAsia="ar-SA"/>
              </w:rPr>
              <w:t>пп</w:t>
            </w:r>
            <w:proofErr w:type="spellEnd"/>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t>Наименование товара, работ, услуг</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t>Количество</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roofErr w:type="spellStart"/>
            <w:r w:rsidRPr="00801FA2">
              <w:rPr>
                <w:rFonts w:ascii="Times New Roman" w:eastAsia="Arial Unicode MS" w:hAnsi="Times New Roman" w:cs="Times New Roman"/>
                <w:b/>
                <w:kern w:val="1"/>
                <w:sz w:val="24"/>
                <w:szCs w:val="24"/>
                <w:lang w:eastAsia="ar-SA"/>
              </w:rPr>
              <w:t>кв.м</w:t>
            </w:r>
            <w:proofErr w:type="spellEnd"/>
            <w:r w:rsidRPr="00801FA2">
              <w:rPr>
                <w:rFonts w:ascii="Times New Roman" w:eastAsia="Arial Unicode MS" w:hAnsi="Times New Roman" w:cs="Times New Roman"/>
                <w:b/>
                <w:kern w:val="1"/>
                <w:sz w:val="24"/>
                <w:szCs w:val="24"/>
                <w:lang w:eastAsia="ar-SA"/>
              </w:rPr>
              <w:t>.</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
        </w:tc>
      </w:tr>
      <w:tr w:rsidR="00801FA2" w:rsidRPr="00801FA2" w:rsidTr="003C3924">
        <w:tc>
          <w:tcPr>
            <w:tcW w:w="588"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w:t>
            </w:r>
          </w:p>
        </w:tc>
        <w:tc>
          <w:tcPr>
            <w:tcW w:w="538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Уборка помещения</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253,28</w:t>
            </w:r>
          </w:p>
        </w:tc>
      </w:tr>
      <w:tr w:rsidR="00801FA2" w:rsidRPr="00801FA2" w:rsidTr="003C3924">
        <w:tc>
          <w:tcPr>
            <w:tcW w:w="5970" w:type="dxa"/>
            <w:gridSpan w:val="2"/>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ИТОГО:</w:t>
            </w:r>
          </w:p>
        </w:tc>
        <w:tc>
          <w:tcPr>
            <w:tcW w:w="1721" w:type="dxa"/>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253,28</w:t>
            </w:r>
          </w:p>
        </w:tc>
      </w:tr>
    </w:tbl>
    <w:p w:rsidR="00801FA2" w:rsidRPr="00801FA2" w:rsidRDefault="00801FA2" w:rsidP="00801FA2">
      <w:pPr>
        <w:widowControl w:val="0"/>
        <w:suppressAutoHyphens/>
        <w:spacing w:after="0" w:line="240" w:lineRule="auto"/>
        <w:rPr>
          <w:rFonts w:ascii="Times New Roman" w:eastAsia="Arial Unicode MS" w:hAnsi="Times New Roman" w:cs="Times New Roman"/>
          <w:kern w:val="1"/>
          <w:sz w:val="24"/>
          <w:szCs w:val="24"/>
          <w:lang w:eastAsia="ar-SA"/>
        </w:rPr>
      </w:pPr>
    </w:p>
    <w:p w:rsidR="00801FA2" w:rsidRPr="00801FA2" w:rsidRDefault="00801FA2" w:rsidP="00801FA2">
      <w:pPr>
        <w:widowControl w:val="0"/>
        <w:suppressAutoHyphens/>
        <w:spacing w:after="0" w:line="240" w:lineRule="auto"/>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t>4.СРОК ВЫПОЛНЕНИЯ РАБОТ</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
          <w:kern w:val="1"/>
          <w:sz w:val="24"/>
          <w:szCs w:val="24"/>
          <w:lang w:eastAsia="ar-SA"/>
        </w:rPr>
      </w:pPr>
    </w:p>
    <w:p w:rsidR="00801FA2" w:rsidRPr="00801FA2" w:rsidRDefault="00801FA2" w:rsidP="00801FA2">
      <w:pPr>
        <w:widowControl w:val="0"/>
        <w:suppressAutoHyphens/>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4.1. Ежедневно (кроме выходных и праздничных дней)</w:t>
      </w:r>
    </w:p>
    <w:p w:rsidR="00801FA2" w:rsidRPr="00801FA2" w:rsidRDefault="00801FA2" w:rsidP="00801FA2">
      <w:pPr>
        <w:widowControl w:val="0"/>
        <w:suppressAutoHyphens/>
        <w:spacing w:after="0" w:line="240" w:lineRule="auto"/>
        <w:rPr>
          <w:rFonts w:ascii="Times New Roman" w:eastAsia="Arial Unicode MS" w:hAnsi="Times New Roman" w:cs="Times New Roman"/>
          <w:b/>
          <w:bCs/>
          <w:spacing w:val="-1"/>
          <w:kern w:val="1"/>
          <w:sz w:val="24"/>
          <w:szCs w:val="24"/>
          <w:lang w:eastAsia="ar-SA"/>
        </w:rPr>
      </w:pPr>
    </w:p>
    <w:p w:rsidR="00801FA2" w:rsidRPr="00801FA2" w:rsidRDefault="00801FA2" w:rsidP="00801FA2">
      <w:pPr>
        <w:suppressAutoHyphens/>
        <w:autoSpaceDE w:val="0"/>
        <w:spacing w:after="0" w:line="240" w:lineRule="auto"/>
        <w:rPr>
          <w:rFonts w:ascii="Times New Roman" w:eastAsia="Arial" w:hAnsi="Times New Roman" w:cs="Times New Roman"/>
          <w:sz w:val="24"/>
          <w:szCs w:val="24"/>
          <w:lang w:eastAsia="ar-SA"/>
        </w:rPr>
      </w:pPr>
      <w:r w:rsidRPr="00801FA2">
        <w:rPr>
          <w:rFonts w:ascii="Times New Roman" w:eastAsia="Arial" w:hAnsi="Times New Roman" w:cs="Times New Roman"/>
          <w:b/>
          <w:bCs/>
          <w:spacing w:val="-1"/>
          <w:sz w:val="24"/>
          <w:szCs w:val="24"/>
          <w:lang w:eastAsia="ar-SA"/>
        </w:rPr>
        <w:t xml:space="preserve">5. </w:t>
      </w:r>
      <w:r w:rsidRPr="00801FA2">
        <w:rPr>
          <w:rFonts w:ascii="Times New Roman" w:eastAsia="Arial" w:hAnsi="Times New Roman" w:cs="Times New Roman"/>
          <w:b/>
          <w:bCs/>
          <w:sz w:val="24"/>
          <w:szCs w:val="24"/>
          <w:lang w:eastAsia="ar-SA"/>
        </w:rPr>
        <w:t>ПОРЯДОК (ПОСЛЕДОВАТЕЛЬНОСТЬ, ЭТАПЫ) ОКАЗАНИЯ УСЛУГ, ТРЕБОВАНИЯ</w:t>
      </w:r>
      <w:r w:rsidRPr="00801FA2">
        <w:rPr>
          <w:rFonts w:ascii="Times New Roman" w:eastAsia="Arial" w:hAnsi="Times New Roman" w:cs="Times New Roman"/>
          <w:sz w:val="24"/>
          <w:szCs w:val="24"/>
          <w:lang w:eastAsia="ar-SA"/>
        </w:rPr>
        <w:t>:</w:t>
      </w:r>
    </w:p>
    <w:p w:rsidR="00801FA2" w:rsidRPr="00801FA2" w:rsidRDefault="00801FA2" w:rsidP="00801FA2">
      <w:pPr>
        <w:suppressAutoHyphens/>
        <w:autoSpaceDE w:val="0"/>
        <w:spacing w:after="0" w:line="240" w:lineRule="auto"/>
        <w:ind w:firstLine="540"/>
        <w:jc w:val="both"/>
        <w:rPr>
          <w:rFonts w:ascii="Times New Roman" w:eastAsia="Arial" w:hAnsi="Times New Roman" w:cs="Times New Roman"/>
          <w:sz w:val="24"/>
          <w:szCs w:val="24"/>
          <w:lang w:eastAsia="ar-SA"/>
        </w:rPr>
      </w:pPr>
    </w:p>
    <w:p w:rsidR="00801FA2" w:rsidRPr="00801FA2" w:rsidRDefault="00801FA2" w:rsidP="00801FA2">
      <w:pPr>
        <w:widowControl w:val="0"/>
        <w:suppressAutoHyphens/>
        <w:spacing w:after="0" w:line="240" w:lineRule="auto"/>
        <w:rPr>
          <w:rFonts w:ascii="Times New Roman" w:eastAsia="Arial Unicode MS" w:hAnsi="Times New Roman" w:cs="Times New Roman"/>
          <w:b/>
          <w:bCs/>
          <w:kern w:val="1"/>
          <w:sz w:val="24"/>
          <w:szCs w:val="24"/>
          <w:lang w:eastAsia="ar-SA"/>
        </w:rPr>
      </w:pPr>
      <w:r w:rsidRPr="00801FA2">
        <w:rPr>
          <w:rFonts w:ascii="Times New Roman" w:eastAsia="Arial Unicode MS" w:hAnsi="Times New Roman" w:cs="Times New Roman"/>
          <w:b/>
          <w:bCs/>
          <w:kern w:val="1"/>
          <w:sz w:val="24"/>
          <w:szCs w:val="24"/>
          <w:lang w:eastAsia="ar-SA"/>
        </w:rPr>
        <w:t xml:space="preserve">1. Уборка помещений </w:t>
      </w:r>
    </w:p>
    <w:p w:rsidR="00801FA2" w:rsidRPr="00801FA2" w:rsidRDefault="00801FA2" w:rsidP="00801FA2">
      <w:pPr>
        <w:keepNext/>
        <w:widowControl w:val="0"/>
        <w:suppressAutoHyphens/>
        <w:spacing w:after="0" w:line="240" w:lineRule="auto"/>
        <w:outlineLvl w:val="2"/>
        <w:rPr>
          <w:rFonts w:ascii="Times New Roman" w:eastAsia="Times New Roman" w:hAnsi="Times New Roman" w:cs="Times New Roman"/>
          <w:b/>
          <w:bCs/>
          <w:kern w:val="1"/>
          <w:sz w:val="24"/>
          <w:szCs w:val="24"/>
          <w:lang w:eastAsia="ar-SA"/>
        </w:rPr>
      </w:pPr>
      <w:r w:rsidRPr="00801FA2">
        <w:rPr>
          <w:rFonts w:ascii="Times New Roman" w:eastAsia="Times New Roman" w:hAnsi="Times New Roman" w:cs="Times New Roman"/>
          <w:b/>
          <w:bCs/>
          <w:kern w:val="1"/>
          <w:sz w:val="24"/>
          <w:szCs w:val="24"/>
          <w:lang w:eastAsia="ar-SA"/>
        </w:rPr>
        <w:t xml:space="preserve">1.1.Общие положения: </w:t>
      </w:r>
    </w:p>
    <w:p w:rsidR="00801FA2" w:rsidRPr="00801FA2" w:rsidRDefault="00801FA2" w:rsidP="00801FA2">
      <w:pPr>
        <w:widowControl w:val="0"/>
        <w:suppressAutoHyphens/>
        <w:spacing w:after="0" w:line="240" w:lineRule="auto"/>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Период работы – 5 дней в неделю</w:t>
      </w:r>
    </w:p>
    <w:p w:rsidR="00801FA2" w:rsidRPr="00801FA2" w:rsidRDefault="00801FA2" w:rsidP="00801FA2">
      <w:pPr>
        <w:widowControl w:val="0"/>
        <w:suppressAutoHyphens/>
        <w:spacing w:after="0" w:line="240" w:lineRule="auto"/>
        <w:rPr>
          <w:rFonts w:ascii="Times New Roman" w:eastAsia="Arial Unicode MS" w:hAnsi="Times New Roman" w:cs="Times New Roman"/>
          <w:b/>
          <w:kern w:val="1"/>
          <w:sz w:val="24"/>
          <w:szCs w:val="24"/>
          <w:lang w:eastAsia="ar-SA"/>
        </w:rPr>
      </w:pPr>
      <w:r w:rsidRPr="00801FA2">
        <w:rPr>
          <w:rFonts w:ascii="Times New Roman" w:eastAsia="Arial Unicode MS" w:hAnsi="Times New Roman" w:cs="Times New Roman"/>
          <w:b/>
          <w:kern w:val="1"/>
          <w:sz w:val="24"/>
          <w:szCs w:val="24"/>
          <w:lang w:eastAsia="ar-SA"/>
        </w:rPr>
        <w:lastRenderedPageBreak/>
        <w:t>1.2.Состав и график оказания услуг:</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1.2.1.Состав услуг, проводимых ежедневно;</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 очистка мусорных корзин, замена мусорных пакетов</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-вынос мусора в мусорные контейнеры</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-протирка мебели и элементов отделки с применением моющих и чистящих средств</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-протирка подоконников, радиаторов отопления и подводящих труб</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-протирка стеклянных и зеркальных поверхностей, удаление локальных загрязнений</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-мойка лестниц и протирка перил</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-влажная уборка пола вручную с применением моющих средств</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-удаление пыли и грязи с плинтусов</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-очистка поверхностей грязезащитных ковров, по мере загрязнения, входной зоны</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-санитарная уборка санузлов</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-мойка раковин, полок, зеркал, унитазов - 1 раз в день</w:t>
      </w:r>
    </w:p>
    <w:p w:rsidR="00801FA2" w:rsidRPr="00801FA2" w:rsidRDefault="00801FA2" w:rsidP="00801FA2">
      <w:pPr>
        <w:widowControl w:val="0"/>
        <w:shd w:val="clear" w:color="auto" w:fill="FFFFFF"/>
        <w:suppressAutoHyphens/>
        <w:spacing w:after="0" w:line="274" w:lineRule="exact"/>
        <w:ind w:left="5"/>
        <w:jc w:val="both"/>
        <w:rPr>
          <w:rFonts w:ascii="Times New Roman" w:eastAsia="Arial Unicode MS" w:hAnsi="Times New Roman" w:cs="Times New Roman"/>
          <w:spacing w:val="-1"/>
          <w:kern w:val="1"/>
          <w:sz w:val="24"/>
          <w:szCs w:val="24"/>
          <w:lang w:eastAsia="ar-SA"/>
        </w:rPr>
      </w:pPr>
      <w:r w:rsidRPr="00801FA2">
        <w:rPr>
          <w:rFonts w:ascii="Times New Roman" w:eastAsia="Arial Unicode MS" w:hAnsi="Times New Roman" w:cs="Times New Roman"/>
          <w:spacing w:val="-1"/>
          <w:kern w:val="1"/>
          <w:sz w:val="24"/>
          <w:szCs w:val="24"/>
          <w:lang w:eastAsia="ar-SA"/>
        </w:rPr>
        <w:t>Моющие и дезинфицирующие препараты должны иметь сертификаты.</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1.2.2.Состав услуг, проводимых раз в неделю;</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-протирка дверных блоков</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-протирка стен, удаление локальных загрязнений</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-основательная уборка санузлов</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1.2.3.Состав услуг, проводимых раз в месяц;</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-генеральная уборка помещений (в т. ч. мытье оконных стекол с двух сторон по мере загрязнения один  раз в год)</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-генеральная уборка санузлов</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1.2.4.Уборочные мероприятия должны проводиться в соответствии с техническим заданием.</w:t>
      </w:r>
    </w:p>
    <w:p w:rsidR="00801FA2" w:rsidRPr="00801FA2" w:rsidRDefault="00801FA2" w:rsidP="00801FA2">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801FA2">
        <w:rPr>
          <w:rFonts w:ascii="Times New Roman" w:eastAsia="Arial Unicode MS" w:hAnsi="Times New Roman" w:cs="Times New Roman"/>
          <w:kern w:val="1"/>
          <w:sz w:val="24"/>
          <w:szCs w:val="24"/>
          <w:lang w:eastAsia="ar-SA"/>
        </w:rPr>
        <w:t>1.2.5.Уборочные мероприятия должны проводиться с использованием уборочной техники и профессионального инвентаря.</w:t>
      </w: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6. УСЛОВИЯ ОКАЗАНИЯ УСЛУГ:</w:t>
      </w:r>
    </w:p>
    <w:p w:rsidR="00801FA2" w:rsidRPr="00801FA2" w:rsidRDefault="00801FA2" w:rsidP="00801FA2">
      <w:pPr>
        <w:widowControl w:val="0"/>
        <w:shd w:val="clear" w:color="auto" w:fill="FFFFFF"/>
        <w:tabs>
          <w:tab w:val="left" w:pos="5529"/>
        </w:tabs>
        <w:suppressAutoHyphens/>
        <w:spacing w:after="0" w:line="274" w:lineRule="exact"/>
        <w:ind w:left="10"/>
        <w:jc w:val="both"/>
        <w:rPr>
          <w:rFonts w:ascii="Times New Roman" w:eastAsia="Arial Unicode MS" w:hAnsi="Times New Roman" w:cs="Times New Roman"/>
          <w:color w:val="000000"/>
          <w:kern w:val="1"/>
          <w:sz w:val="24"/>
          <w:szCs w:val="24"/>
          <w:lang w:bidi="ru-RU"/>
        </w:rPr>
      </w:pPr>
      <w:r w:rsidRPr="00801FA2">
        <w:rPr>
          <w:rFonts w:ascii="Times New Roman" w:eastAsia="Arial Unicode MS" w:hAnsi="Times New Roman" w:cs="Times New Roman"/>
          <w:color w:val="000000"/>
          <w:kern w:val="1"/>
          <w:sz w:val="24"/>
          <w:szCs w:val="24"/>
          <w:lang w:bidi="ru-RU"/>
        </w:rPr>
        <w:t>- Исполнитель обеспечивает полную комплектацию персонала и непрерывность работы в случаях невыхода персонала на работу (отпуск, болезнь увольнение и др.);</w:t>
      </w:r>
    </w:p>
    <w:p w:rsidR="00801FA2" w:rsidRPr="00801FA2" w:rsidRDefault="00801FA2" w:rsidP="00801FA2">
      <w:pPr>
        <w:widowControl w:val="0"/>
        <w:shd w:val="clear" w:color="auto" w:fill="FFFFFF"/>
        <w:tabs>
          <w:tab w:val="left" w:pos="5529"/>
        </w:tabs>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наличие постоянного достаточного количества уборочного состава на объекте;</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обеспечение оказания услуг необходимым количеством расходных материалов, химических моющих средств, а также других предметов, потребность в которых возникает в процессе уборки. Используемые на объектах Заказчика химические средства, должны быть предназначены для профессиональной уборки и иметь сертификаты соответствия, санитарно-</w:t>
      </w:r>
      <w:r w:rsidRPr="00801FA2">
        <w:rPr>
          <w:rFonts w:ascii="Times New Roman" w:eastAsia="Arial Unicode MS" w:hAnsi="Times New Roman" w:cs="Times New Roman"/>
          <w:bCs/>
          <w:spacing w:val="-1"/>
          <w:kern w:val="1"/>
          <w:sz w:val="24"/>
          <w:szCs w:val="24"/>
          <w:lang w:eastAsia="ar-SA"/>
        </w:rPr>
        <w:softHyphen/>
        <w:t xml:space="preserve">эпидемиологические заключения, копии которых должны быть предоставлены Заказчику, быть качественными и максимально безопасными для людей. </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обеспечение оказания услуг собственными инструментами, уборочным оборудованием, инвентарем, специальной одеждой. Поставляемое оборудование и материалы должны соответствовать требованиям Заказчика и гигиеническим нормативам, иметь инструкции по применению.</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 </w:t>
      </w:r>
      <w:proofErr w:type="gramStart"/>
      <w:r w:rsidRPr="00801FA2">
        <w:rPr>
          <w:rFonts w:ascii="Times New Roman" w:eastAsia="Arial Unicode MS" w:hAnsi="Times New Roman" w:cs="Times New Roman"/>
          <w:bCs/>
          <w:spacing w:val="-1"/>
          <w:kern w:val="1"/>
          <w:sz w:val="24"/>
          <w:szCs w:val="24"/>
          <w:lang w:eastAsia="ar-SA"/>
        </w:rPr>
        <w:t>и</w:t>
      </w:r>
      <w:proofErr w:type="gramEnd"/>
      <w:r w:rsidRPr="00801FA2">
        <w:rPr>
          <w:rFonts w:ascii="Times New Roman" w:eastAsia="Arial Unicode MS" w:hAnsi="Times New Roman" w:cs="Times New Roman"/>
          <w:bCs/>
          <w:spacing w:val="-1"/>
          <w:kern w:val="1"/>
          <w:sz w:val="24"/>
          <w:szCs w:val="24"/>
          <w:lang w:eastAsia="ar-SA"/>
        </w:rPr>
        <w:t>сполнитель должен строжайше соблюдать правила санитарно-гигиенических норм и других мер, обеспечивающих сохранность документов, мебели и оборудования.</w:t>
      </w: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7. ТРЕБОВАНИЯ ПО ОКАЗАНИЮ СОПУТСТВУЮЩИХ УСЛУГ, ПОСТАВКАМ НЕОБХОДИМЫХ ТОВАРОВ, В Т.Ч. ОБОРУДОВАНИЯ:</w:t>
      </w:r>
    </w:p>
    <w:p w:rsidR="00801FA2" w:rsidRPr="00801FA2" w:rsidRDefault="00801FA2" w:rsidP="00801FA2">
      <w:pPr>
        <w:widowControl w:val="0"/>
        <w:shd w:val="clear" w:color="auto" w:fill="FFFFFF"/>
        <w:suppressAutoHyphens/>
        <w:spacing w:after="0" w:line="274" w:lineRule="exact"/>
        <w:ind w:left="10"/>
        <w:jc w:val="center"/>
        <w:rPr>
          <w:rFonts w:ascii="Times New Roman" w:eastAsia="Arial Unicode MS" w:hAnsi="Times New Roman" w:cs="Times New Roman"/>
          <w:b/>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Оперативное выполнение работ по уборке помещений в случае чрезвычайных обстоятельств: уборка, удаление воды и др., различных загрязнений при прорывах, срабатывании различных систем и других непредвиденных обстоятельствах локального характера. Указанные услуги должны оказываться (при необходимости) в рамках исполнения Контракта, без дополнительной платы.</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Для исполнения условий контракта Заказчик передает Исполнителю оборудование для уборки помещений в безвозмездное пользование на срок действия контракта.</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lastRenderedPageBreak/>
        <w:t>Исполнитель заказа должен обеспечивать надлежащую сохранность имущества Заказчика и безопасную эксплуатацию, капитальный и текущий ремонт используемого оборудования.</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Указанные услуги должны оказываться (при необходимости) в рамках исполнения Контракта, без дополнительной платы.</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8. ОБЩИЕ ТРЕБОВАНИЯ К ОКАЗАНИЮ УСЛУГ:</w:t>
      </w: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
          <w:bCs/>
          <w:spacing w:val="-1"/>
          <w:kern w:val="1"/>
          <w:sz w:val="24"/>
          <w:szCs w:val="24"/>
          <w:lang w:eastAsia="ar-SA"/>
        </w:rPr>
      </w:pPr>
    </w:p>
    <w:tbl>
      <w:tblPr>
        <w:tblW w:w="0" w:type="auto"/>
        <w:tblLayout w:type="fixed"/>
        <w:tblLook w:val="0000" w:firstRow="0" w:lastRow="0" w:firstColumn="0" w:lastColumn="0" w:noHBand="0" w:noVBand="0"/>
      </w:tblPr>
      <w:tblGrid>
        <w:gridCol w:w="447"/>
        <w:gridCol w:w="3592"/>
        <w:gridCol w:w="1274"/>
        <w:gridCol w:w="2510"/>
        <w:gridCol w:w="2564"/>
        <w:gridCol w:w="20"/>
      </w:tblGrid>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Вид услуг</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Площадь</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Содержание услуг</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Периодичность оказания услуг</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7376" w:type="dxa"/>
            <w:gridSpan w:val="3"/>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 xml:space="preserve">Ежедневная влажная уборка первого и второго этажа Административного здания по </w:t>
            </w:r>
            <w:proofErr w:type="spellStart"/>
            <w:r w:rsidRPr="00801FA2">
              <w:rPr>
                <w:rFonts w:ascii="Times New Roman" w:eastAsia="Arial Unicode MS" w:hAnsi="Times New Roman" w:cs="Times New Roman"/>
                <w:b/>
                <w:bCs/>
                <w:spacing w:val="-1"/>
                <w:kern w:val="1"/>
                <w:sz w:val="24"/>
                <w:szCs w:val="24"/>
                <w:lang w:eastAsia="ar-SA"/>
              </w:rPr>
              <w:t>ул</w:t>
            </w:r>
            <w:proofErr w:type="gramStart"/>
            <w:r w:rsidRPr="00801FA2">
              <w:rPr>
                <w:rFonts w:ascii="Times New Roman" w:eastAsia="Arial Unicode MS" w:hAnsi="Times New Roman" w:cs="Times New Roman"/>
                <w:b/>
                <w:bCs/>
                <w:spacing w:val="-1"/>
                <w:kern w:val="1"/>
                <w:sz w:val="24"/>
                <w:szCs w:val="24"/>
                <w:lang w:eastAsia="ar-SA"/>
              </w:rPr>
              <w:t>.К</w:t>
            </w:r>
            <w:proofErr w:type="gramEnd"/>
            <w:r w:rsidRPr="00801FA2">
              <w:rPr>
                <w:rFonts w:ascii="Times New Roman" w:eastAsia="Arial Unicode MS" w:hAnsi="Times New Roman" w:cs="Times New Roman"/>
                <w:b/>
                <w:bCs/>
                <w:spacing w:val="-1"/>
                <w:kern w:val="1"/>
                <w:sz w:val="24"/>
                <w:szCs w:val="24"/>
                <w:lang w:eastAsia="ar-SA"/>
              </w:rPr>
              <w:t>уйбышева</w:t>
            </w:r>
            <w:proofErr w:type="spellEnd"/>
            <w:r w:rsidRPr="00801FA2">
              <w:rPr>
                <w:rFonts w:ascii="Times New Roman" w:eastAsia="Arial Unicode MS" w:hAnsi="Times New Roman" w:cs="Times New Roman"/>
                <w:b/>
                <w:bCs/>
                <w:spacing w:val="-1"/>
                <w:kern w:val="1"/>
                <w:sz w:val="24"/>
                <w:szCs w:val="24"/>
                <w:lang w:eastAsia="ar-SA"/>
              </w:rPr>
              <w:t xml:space="preserve">, 150 </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Ежедневно, в соответствии с продолжительностью рабочей недели в учреждении, за исключением выходных и праздничных дней</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коридоров, лестниц, тамбуров</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169,47</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лестничных перил, со стен на уровне 2 метра от пола</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1 раза в день </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п.17.1)</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кабинетов № 1,2,3,4,5,6,7,8,9,10,11,12,13,14,15,</w:t>
            </w:r>
          </w:p>
          <w:p w:rsidR="00801FA2" w:rsidRPr="00801FA2" w:rsidRDefault="00801FA2" w:rsidP="00801FA2">
            <w:pPr>
              <w:widowControl w:val="0"/>
              <w:suppressAutoHyphens/>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16,17,18,19,20,21,22,23,24 </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418,71</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мусора из мусорных корзин, удаление спонтанных загрязнений с подоконников, протирание пыли,  влажная уборка полов, плинтусов, вынос собранного мусора к месту сбора мусора, замена мусорных пакетов в мусорных корзинах</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5</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санузлов</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61,62</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Мытье полов, сбор крупного мусора, удаление мусора из мусорных корзин, протирание мест скопления пыли, мытье унитазов и сливных бачков, сидений на унитазах, </w:t>
            </w:r>
            <w:r w:rsidRPr="00801FA2">
              <w:rPr>
                <w:rFonts w:ascii="Times New Roman" w:eastAsia="Arial Unicode MS" w:hAnsi="Times New Roman" w:cs="Times New Roman"/>
                <w:bCs/>
                <w:spacing w:val="-1"/>
                <w:kern w:val="1"/>
                <w:sz w:val="24"/>
                <w:szCs w:val="24"/>
                <w:lang w:eastAsia="ar-SA"/>
              </w:rPr>
              <w:lastRenderedPageBreak/>
              <w:t xml:space="preserve">ручек сливных бачков и дверей теплой водой с мылом, прочистка раковин и унитазов </w:t>
            </w:r>
            <w:proofErr w:type="spellStart"/>
            <w:r w:rsidRPr="00801FA2">
              <w:rPr>
                <w:rFonts w:ascii="Times New Roman" w:eastAsia="Arial Unicode MS" w:hAnsi="Times New Roman" w:cs="Times New Roman"/>
                <w:bCs/>
                <w:spacing w:val="-1"/>
                <w:kern w:val="1"/>
                <w:sz w:val="24"/>
                <w:szCs w:val="24"/>
                <w:lang w:eastAsia="ar-SA"/>
              </w:rPr>
              <w:t>квачами</w:t>
            </w:r>
            <w:proofErr w:type="spellEnd"/>
            <w:r w:rsidRPr="00801FA2">
              <w:rPr>
                <w:rFonts w:ascii="Times New Roman" w:eastAsia="Arial Unicode MS" w:hAnsi="Times New Roman" w:cs="Times New Roman"/>
                <w:bCs/>
                <w:spacing w:val="-1"/>
                <w:kern w:val="1"/>
                <w:sz w:val="24"/>
                <w:szCs w:val="24"/>
                <w:lang w:eastAsia="ar-SA"/>
              </w:rPr>
              <w:t xml:space="preserve"> или щетками с </w:t>
            </w:r>
            <w:proofErr w:type="spellStart"/>
            <w:r w:rsidRPr="00801FA2">
              <w:rPr>
                <w:rFonts w:ascii="Times New Roman" w:eastAsia="Arial Unicode MS" w:hAnsi="Times New Roman" w:cs="Times New Roman"/>
                <w:bCs/>
                <w:spacing w:val="-1"/>
                <w:kern w:val="1"/>
                <w:sz w:val="24"/>
                <w:szCs w:val="24"/>
                <w:lang w:eastAsia="ar-SA"/>
              </w:rPr>
              <w:t>чистяще</w:t>
            </w:r>
            <w:proofErr w:type="spellEnd"/>
            <w:r w:rsidRPr="00801FA2">
              <w:rPr>
                <w:rFonts w:ascii="Times New Roman" w:eastAsia="Arial Unicode MS" w:hAnsi="Times New Roman" w:cs="Times New Roman"/>
                <w:bCs/>
                <w:spacing w:val="-1"/>
                <w:kern w:val="1"/>
                <w:sz w:val="24"/>
                <w:szCs w:val="24"/>
                <w:lang w:eastAsia="ar-SA"/>
              </w:rPr>
              <w:t>-дезинфицирующими средствами, разрешенными СанПиН</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lastRenderedPageBreak/>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lastRenderedPageBreak/>
              <w:t>7</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окон</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153,00</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окон и оконных проемов снаружи и внутри с применением моющих средств, очистка от загрязнений оконных рам</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по мере необходимости, 1 раза в год (весна</w:t>
            </w:r>
            <w:proofErr w:type="gramStart"/>
            <w:r w:rsidRPr="00801FA2">
              <w:rPr>
                <w:rFonts w:ascii="Times New Roman" w:eastAsia="Arial Unicode MS" w:hAnsi="Times New Roman" w:cs="Times New Roman"/>
                <w:bCs/>
                <w:spacing w:val="-1"/>
                <w:kern w:val="1"/>
                <w:sz w:val="24"/>
                <w:szCs w:val="24"/>
                <w:lang w:eastAsia="ar-SA"/>
              </w:rPr>
              <w:t xml:space="preserve"> )</w:t>
            </w:r>
            <w:proofErr w:type="gramEnd"/>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п.17.6)</w:t>
            </w:r>
          </w:p>
        </w:tc>
      </w:tr>
      <w:tr w:rsidR="00801FA2" w:rsidRPr="00801FA2" w:rsidTr="003C3924">
        <w:trPr>
          <w:gridAfter w:val="1"/>
          <w:wAfter w:w="20" w:type="dxa"/>
        </w:trPr>
        <w:tc>
          <w:tcPr>
            <w:tcW w:w="447" w:type="dxa"/>
            <w:tcBorders>
              <w:top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p>
        </w:tc>
        <w:tc>
          <w:tcPr>
            <w:tcW w:w="3592" w:type="dxa"/>
            <w:tcBorders>
              <w:top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1274" w:type="dxa"/>
            <w:tcBorders>
              <w:top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2510" w:type="dxa"/>
            <w:tcBorders>
              <w:top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p>
        </w:tc>
        <w:tc>
          <w:tcPr>
            <w:tcW w:w="2564" w:type="dxa"/>
            <w:tcBorders>
              <w:top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Вид услуг</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Площадь</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Содержание услуг</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Периодичность оказания услуг</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7376" w:type="dxa"/>
            <w:gridSpan w:val="3"/>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
                <w:i/>
                <w:kern w:val="1"/>
                <w:sz w:val="24"/>
                <w:szCs w:val="24"/>
                <w:u w:val="single"/>
                <w:lang w:eastAsia="ar-SA"/>
              </w:rPr>
            </w:pPr>
            <w:r w:rsidRPr="00801FA2">
              <w:rPr>
                <w:rFonts w:ascii="Times New Roman" w:eastAsia="Arial Unicode MS" w:hAnsi="Times New Roman" w:cs="Times New Roman"/>
                <w:b/>
                <w:bCs/>
                <w:spacing w:val="-1"/>
                <w:kern w:val="1"/>
                <w:sz w:val="24"/>
                <w:szCs w:val="24"/>
                <w:lang w:eastAsia="ar-SA"/>
              </w:rPr>
              <w:t xml:space="preserve">Ежедневная влажная уборка </w:t>
            </w:r>
            <w:r w:rsidRPr="00801FA2">
              <w:rPr>
                <w:rFonts w:ascii="Times New Roman" w:eastAsia="Arial Unicode MS" w:hAnsi="Times New Roman" w:cs="Times New Roman"/>
                <w:b/>
                <w:i/>
                <w:kern w:val="1"/>
                <w:sz w:val="24"/>
                <w:szCs w:val="24"/>
                <w:u w:val="single"/>
                <w:lang w:eastAsia="ar-SA"/>
              </w:rPr>
              <w:t xml:space="preserve">Здание КНС-13 по ул. </w:t>
            </w:r>
            <w:proofErr w:type="spellStart"/>
            <w:r w:rsidRPr="00801FA2">
              <w:rPr>
                <w:rFonts w:ascii="Times New Roman" w:eastAsia="Arial Unicode MS" w:hAnsi="Times New Roman" w:cs="Times New Roman"/>
                <w:b/>
                <w:i/>
                <w:kern w:val="1"/>
                <w:sz w:val="24"/>
                <w:szCs w:val="24"/>
                <w:u w:val="single"/>
                <w:lang w:eastAsia="ar-SA"/>
              </w:rPr>
              <w:t>Дрогодыческая</w:t>
            </w:r>
            <w:proofErr w:type="spellEnd"/>
            <w:r w:rsidRPr="00801FA2">
              <w:rPr>
                <w:rFonts w:ascii="Times New Roman" w:eastAsia="Arial Unicode MS" w:hAnsi="Times New Roman" w:cs="Times New Roman"/>
                <w:b/>
                <w:i/>
                <w:kern w:val="1"/>
                <w:sz w:val="24"/>
                <w:szCs w:val="24"/>
                <w:u w:val="single"/>
                <w:lang w:eastAsia="ar-SA"/>
              </w:rPr>
              <w:t>, 16 (1-но этажное здание)</w:t>
            </w:r>
          </w:p>
          <w:p w:rsidR="00801FA2" w:rsidRPr="00801FA2" w:rsidRDefault="00801FA2" w:rsidP="00801FA2">
            <w:pPr>
              <w:widowControl w:val="0"/>
              <w:suppressAutoHyphens/>
              <w:spacing w:after="0" w:line="240" w:lineRule="auto"/>
              <w:rPr>
                <w:rFonts w:ascii="Times New Roman" w:eastAsia="Arial Unicode MS" w:hAnsi="Times New Roman" w:cs="Times New Roman"/>
                <w:bCs/>
                <w:spacing w:val="-1"/>
                <w:kern w:val="1"/>
                <w:sz w:val="24"/>
                <w:szCs w:val="24"/>
                <w:lang w:eastAsia="ar-SA"/>
              </w:rPr>
            </w:pP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Ежедневно, в соответствии с продолжительностью рабочей недели в учреждении, за исключением выходных и праздничных дней</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комнаты машинистов</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10,49</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раза в день</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2</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коридора и тамбура</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17,97</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раза в день</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5</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санузла и душевой</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10,22</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Мытье полов, сбор крупного мусора, удаление мусора из мусорных корзин, </w:t>
            </w:r>
            <w:r w:rsidRPr="00801FA2">
              <w:rPr>
                <w:rFonts w:ascii="Times New Roman" w:eastAsia="Arial Unicode MS" w:hAnsi="Times New Roman" w:cs="Times New Roman"/>
                <w:bCs/>
                <w:spacing w:val="-1"/>
                <w:kern w:val="1"/>
                <w:sz w:val="24"/>
                <w:szCs w:val="24"/>
                <w:lang w:eastAsia="ar-SA"/>
              </w:rPr>
              <w:lastRenderedPageBreak/>
              <w:t xml:space="preserve">протирание мест скопления пыли, мытье унитазов и сливных бачков, сидений на унитазах, ручек сливных бачков и дверей теплой водой с мылом, прочистка раковин и унитазов </w:t>
            </w:r>
            <w:proofErr w:type="spellStart"/>
            <w:r w:rsidRPr="00801FA2">
              <w:rPr>
                <w:rFonts w:ascii="Times New Roman" w:eastAsia="Arial Unicode MS" w:hAnsi="Times New Roman" w:cs="Times New Roman"/>
                <w:bCs/>
                <w:spacing w:val="-1"/>
                <w:kern w:val="1"/>
                <w:sz w:val="24"/>
                <w:szCs w:val="24"/>
                <w:lang w:eastAsia="ar-SA"/>
              </w:rPr>
              <w:t>квачами</w:t>
            </w:r>
            <w:proofErr w:type="spellEnd"/>
            <w:r w:rsidRPr="00801FA2">
              <w:rPr>
                <w:rFonts w:ascii="Times New Roman" w:eastAsia="Arial Unicode MS" w:hAnsi="Times New Roman" w:cs="Times New Roman"/>
                <w:bCs/>
                <w:spacing w:val="-1"/>
                <w:kern w:val="1"/>
                <w:sz w:val="24"/>
                <w:szCs w:val="24"/>
                <w:lang w:eastAsia="ar-SA"/>
              </w:rPr>
              <w:t xml:space="preserve"> или щетками с </w:t>
            </w:r>
            <w:proofErr w:type="spellStart"/>
            <w:r w:rsidRPr="00801FA2">
              <w:rPr>
                <w:rFonts w:ascii="Times New Roman" w:eastAsia="Arial Unicode MS" w:hAnsi="Times New Roman" w:cs="Times New Roman"/>
                <w:bCs/>
                <w:spacing w:val="-1"/>
                <w:kern w:val="1"/>
                <w:sz w:val="24"/>
                <w:szCs w:val="24"/>
                <w:lang w:eastAsia="ar-SA"/>
              </w:rPr>
              <w:t>чистяще</w:t>
            </w:r>
            <w:proofErr w:type="spellEnd"/>
            <w:r w:rsidRPr="00801FA2">
              <w:rPr>
                <w:rFonts w:ascii="Times New Roman" w:eastAsia="Arial Unicode MS" w:hAnsi="Times New Roman" w:cs="Times New Roman"/>
                <w:bCs/>
                <w:spacing w:val="-1"/>
                <w:kern w:val="1"/>
                <w:sz w:val="24"/>
                <w:szCs w:val="24"/>
                <w:lang w:eastAsia="ar-SA"/>
              </w:rPr>
              <w:t>-дезинфицирующими средствами, разрешенными СанПиН</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lastRenderedPageBreak/>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раздевалки</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4,28</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протирание шкафов, удаление паутины</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7</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окон</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4,5</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окон и оконных проемов снаружи и внутри с применением моющих средств, очистка от загрязнений оконных рам</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раза в год (весна)</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п.17.6)</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Вид услуг</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Площадь</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Содержание услуг</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Периодичность оказания услуг</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7376" w:type="dxa"/>
            <w:gridSpan w:val="3"/>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Ежедневная влажная уборка КНС-16 по ул. Западная, 14 (1-но этажное здание)</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Ежедневно, в соответствии с продолжительностью рабочей недели в учреждении, за исключением выходных и праздничных дней</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бытового помещения</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16,26</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2</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коридора и тамбура</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13,48</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3</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санузла и душевой</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5,44</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Мытье полов, сбор крупного мусора, </w:t>
            </w:r>
            <w:r w:rsidRPr="00801FA2">
              <w:rPr>
                <w:rFonts w:ascii="Times New Roman" w:eastAsia="Arial Unicode MS" w:hAnsi="Times New Roman" w:cs="Times New Roman"/>
                <w:bCs/>
                <w:spacing w:val="-1"/>
                <w:kern w:val="1"/>
                <w:sz w:val="24"/>
                <w:szCs w:val="24"/>
                <w:lang w:eastAsia="ar-SA"/>
              </w:rPr>
              <w:lastRenderedPageBreak/>
              <w:t xml:space="preserve">удаление мусора из мусорных корзин, протирание мест скопления пыли, мытье унитазов и сливных бачков, сидений на унитазах, ручек сливных бачков и дверей теплой водой с мылом, прочистка раковин и унитазов </w:t>
            </w:r>
            <w:proofErr w:type="spellStart"/>
            <w:r w:rsidRPr="00801FA2">
              <w:rPr>
                <w:rFonts w:ascii="Times New Roman" w:eastAsia="Arial Unicode MS" w:hAnsi="Times New Roman" w:cs="Times New Roman"/>
                <w:bCs/>
                <w:spacing w:val="-1"/>
                <w:kern w:val="1"/>
                <w:sz w:val="24"/>
                <w:szCs w:val="24"/>
                <w:lang w:eastAsia="ar-SA"/>
              </w:rPr>
              <w:t>квачами</w:t>
            </w:r>
            <w:proofErr w:type="spellEnd"/>
            <w:r w:rsidRPr="00801FA2">
              <w:rPr>
                <w:rFonts w:ascii="Times New Roman" w:eastAsia="Arial Unicode MS" w:hAnsi="Times New Roman" w:cs="Times New Roman"/>
                <w:bCs/>
                <w:spacing w:val="-1"/>
                <w:kern w:val="1"/>
                <w:sz w:val="24"/>
                <w:szCs w:val="24"/>
                <w:lang w:eastAsia="ar-SA"/>
              </w:rPr>
              <w:t xml:space="preserve"> или щетками с </w:t>
            </w:r>
            <w:proofErr w:type="spellStart"/>
            <w:r w:rsidRPr="00801FA2">
              <w:rPr>
                <w:rFonts w:ascii="Times New Roman" w:eastAsia="Arial Unicode MS" w:hAnsi="Times New Roman" w:cs="Times New Roman"/>
                <w:bCs/>
                <w:spacing w:val="-1"/>
                <w:kern w:val="1"/>
                <w:sz w:val="24"/>
                <w:szCs w:val="24"/>
                <w:lang w:eastAsia="ar-SA"/>
              </w:rPr>
              <w:t>чистяще</w:t>
            </w:r>
            <w:proofErr w:type="spellEnd"/>
            <w:r w:rsidRPr="00801FA2">
              <w:rPr>
                <w:rFonts w:ascii="Times New Roman" w:eastAsia="Arial Unicode MS" w:hAnsi="Times New Roman" w:cs="Times New Roman"/>
                <w:bCs/>
                <w:spacing w:val="-1"/>
                <w:kern w:val="1"/>
                <w:sz w:val="24"/>
                <w:szCs w:val="24"/>
                <w:lang w:eastAsia="ar-SA"/>
              </w:rPr>
              <w:t>-дезинфицирующими средствами, разрешенными СанПиН</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lastRenderedPageBreak/>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(СанПиН 2.4.1.3049-13 </w:t>
            </w:r>
            <w:r w:rsidRPr="00801FA2">
              <w:rPr>
                <w:rFonts w:ascii="Times New Roman" w:eastAsia="Arial Unicode MS" w:hAnsi="Times New Roman" w:cs="Times New Roman"/>
                <w:bCs/>
                <w:spacing w:val="-1"/>
                <w:kern w:val="1"/>
                <w:sz w:val="24"/>
                <w:szCs w:val="24"/>
                <w:lang w:eastAsia="ar-SA"/>
              </w:rPr>
              <w:lastRenderedPageBreak/>
              <w:t>п.17.5)</w:t>
            </w:r>
          </w:p>
        </w:tc>
      </w:tr>
      <w:tr w:rsidR="00801FA2" w:rsidRPr="00801FA2" w:rsidTr="003C3924">
        <w:trPr>
          <w:trHeight w:val="406"/>
        </w:trPr>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lastRenderedPageBreak/>
              <w:t>4</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комнаты приема пищи</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13,51</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5</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кабинета мастеров</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15,81</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7</w:t>
            </w:r>
          </w:p>
        </w:tc>
        <w:tc>
          <w:tcPr>
            <w:tcW w:w="3592"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окон</w:t>
            </w:r>
          </w:p>
        </w:tc>
        <w:tc>
          <w:tcPr>
            <w:tcW w:w="1274"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13,5,00</w:t>
            </w:r>
          </w:p>
        </w:tc>
        <w:tc>
          <w:tcPr>
            <w:tcW w:w="2510"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окон и оконных проемов снаружи и внутри с применением моющих средств, очистка от загрязнений оконных рам</w:t>
            </w:r>
          </w:p>
        </w:tc>
        <w:tc>
          <w:tcPr>
            <w:tcW w:w="2584" w:type="dxa"/>
            <w:gridSpan w:val="2"/>
            <w:tcBorders>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раза в год (весна)</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п.17.6)</w:t>
            </w:r>
          </w:p>
        </w:tc>
      </w:tr>
      <w:tr w:rsidR="00801FA2" w:rsidRPr="00801FA2" w:rsidTr="003C3924">
        <w:tc>
          <w:tcPr>
            <w:tcW w:w="447"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8</w:t>
            </w:r>
          </w:p>
        </w:tc>
        <w:tc>
          <w:tcPr>
            <w:tcW w:w="3592"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проходной</w:t>
            </w:r>
          </w:p>
        </w:tc>
        <w:tc>
          <w:tcPr>
            <w:tcW w:w="1274"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14,63</w:t>
            </w:r>
          </w:p>
        </w:tc>
        <w:tc>
          <w:tcPr>
            <w:tcW w:w="2510"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3592"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1274"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2510"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p>
        </w:tc>
        <w:tc>
          <w:tcPr>
            <w:tcW w:w="2584" w:type="dxa"/>
            <w:gridSpan w:val="2"/>
            <w:tcBorders>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kern w:val="1"/>
                <w:sz w:val="24"/>
                <w:szCs w:val="24"/>
                <w:lang w:eastAsia="ar-SA"/>
              </w:rPr>
            </w:pP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Вид услуг</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Площадь</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Содержание услуг</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Периодичность оказания услуг</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7376" w:type="dxa"/>
            <w:gridSpan w:val="3"/>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Ежедневная влажная уборка АТЦ по ул. Западная, 12/3 (1-но этажное здание)</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Ежедневно, в соответствии с продолжительностью </w:t>
            </w:r>
            <w:r w:rsidRPr="00801FA2">
              <w:rPr>
                <w:rFonts w:ascii="Times New Roman" w:eastAsia="Arial Unicode MS" w:hAnsi="Times New Roman" w:cs="Times New Roman"/>
                <w:bCs/>
                <w:spacing w:val="-1"/>
                <w:kern w:val="1"/>
                <w:sz w:val="24"/>
                <w:szCs w:val="24"/>
                <w:lang w:eastAsia="ar-SA"/>
              </w:rPr>
              <w:lastRenderedPageBreak/>
              <w:t>рабочей недели в учреждении, за исключением выходных и праздничных дне</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lastRenderedPageBreak/>
              <w:t>1</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диспетчерской</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25,31</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2</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раздевалок</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90,94</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протирание шкафов, удаление паутины</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3</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кабинета механика</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11,16</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4</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Вид услуг</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Площадь</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Содержание услуг</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Периодичность оказания услуг</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7376" w:type="dxa"/>
            <w:gridSpan w:val="3"/>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Ежедневная влажная уборка Водозабора «Горка» по ул. 350 метров Северо-Восточнее ул. Кавказская г. Димитровграда (2-х этажное здание)</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Ежедневно, в соответствии с продолжительностью рабочей недели в учреждении, за исключением выходных и праздничных дне</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коридоров, лестниц, тамбуров</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34,47</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2</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кабинетов нач. участка, мастеров</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31,94</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Мытье полов, сбор крупного мусора, удаление мусора из мусорных корзин, удаление спонтанных загрязнений с подоконников, протирание пыли,  влажная уборка полов, плинтусов, вынос собранного </w:t>
            </w:r>
            <w:r w:rsidRPr="00801FA2">
              <w:rPr>
                <w:rFonts w:ascii="Times New Roman" w:eastAsia="Arial Unicode MS" w:hAnsi="Times New Roman" w:cs="Times New Roman"/>
                <w:bCs/>
                <w:spacing w:val="-1"/>
                <w:kern w:val="1"/>
                <w:sz w:val="24"/>
                <w:szCs w:val="24"/>
                <w:lang w:eastAsia="ar-SA"/>
              </w:rPr>
              <w:lastRenderedPageBreak/>
              <w:t>мусора к месту сбора мусора, замена мусорных пакетов в мусорных корзинах</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lastRenderedPageBreak/>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rPr>
          <w:trHeight w:val="4447"/>
        </w:trPr>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lastRenderedPageBreak/>
              <w:t>3</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бытовой комнаты</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35,48</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мусора из мусорных корзин, удаление спонтанных загрязнений с подоконников, протирание пыли,  влажная уборка полов, плинтусов, вынос собранного мусора к месту сбора мусора, замена мусорных пакетов в мусорных корзинах, протирание шкафов</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4</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комнаты приема пищи</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12,77</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мусора из мусорных корзин, удаление спонтанных загрязнений с подоконников, протирание пыли,  влажная уборка полов, плинтусов, вынос собранного мусора к месту сбора мусора, замена мусорных пакетов в мусорных корзинах, протирание шкафов, столов</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5</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санузла и душевой</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4,31</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Мытье полов, сбор крупного мусора, удаление мусора из мусорных корзин, протирание мест скопления пыли, мытье унитазов и сливных бачков, сидений на унитазах, ручек сливных бачков и дверей теплой водой с мылом, прочистка раковин и унитазов </w:t>
            </w:r>
            <w:proofErr w:type="spellStart"/>
            <w:r w:rsidRPr="00801FA2">
              <w:rPr>
                <w:rFonts w:ascii="Times New Roman" w:eastAsia="Arial Unicode MS" w:hAnsi="Times New Roman" w:cs="Times New Roman"/>
                <w:bCs/>
                <w:spacing w:val="-1"/>
                <w:kern w:val="1"/>
                <w:sz w:val="24"/>
                <w:szCs w:val="24"/>
                <w:lang w:eastAsia="ar-SA"/>
              </w:rPr>
              <w:t>квачами</w:t>
            </w:r>
            <w:proofErr w:type="spellEnd"/>
            <w:r w:rsidRPr="00801FA2">
              <w:rPr>
                <w:rFonts w:ascii="Times New Roman" w:eastAsia="Arial Unicode MS" w:hAnsi="Times New Roman" w:cs="Times New Roman"/>
                <w:bCs/>
                <w:spacing w:val="-1"/>
                <w:kern w:val="1"/>
                <w:sz w:val="24"/>
                <w:szCs w:val="24"/>
                <w:lang w:eastAsia="ar-SA"/>
              </w:rPr>
              <w:t xml:space="preserve"> или щетками с </w:t>
            </w:r>
            <w:proofErr w:type="spellStart"/>
            <w:r w:rsidRPr="00801FA2">
              <w:rPr>
                <w:rFonts w:ascii="Times New Roman" w:eastAsia="Arial Unicode MS" w:hAnsi="Times New Roman" w:cs="Times New Roman"/>
                <w:bCs/>
                <w:spacing w:val="-1"/>
                <w:kern w:val="1"/>
                <w:sz w:val="24"/>
                <w:szCs w:val="24"/>
                <w:lang w:eastAsia="ar-SA"/>
              </w:rPr>
              <w:t>чистяще</w:t>
            </w:r>
            <w:proofErr w:type="spellEnd"/>
            <w:r w:rsidRPr="00801FA2">
              <w:rPr>
                <w:rFonts w:ascii="Times New Roman" w:eastAsia="Arial Unicode MS" w:hAnsi="Times New Roman" w:cs="Times New Roman"/>
                <w:bCs/>
                <w:spacing w:val="-1"/>
                <w:kern w:val="1"/>
                <w:sz w:val="24"/>
                <w:szCs w:val="24"/>
                <w:lang w:eastAsia="ar-SA"/>
              </w:rPr>
              <w:t>-</w:t>
            </w:r>
            <w:r w:rsidRPr="00801FA2">
              <w:rPr>
                <w:rFonts w:ascii="Times New Roman" w:eastAsia="Arial Unicode MS" w:hAnsi="Times New Roman" w:cs="Times New Roman"/>
                <w:bCs/>
                <w:spacing w:val="-1"/>
                <w:kern w:val="1"/>
                <w:sz w:val="24"/>
                <w:szCs w:val="24"/>
                <w:lang w:eastAsia="ar-SA"/>
              </w:rPr>
              <w:lastRenderedPageBreak/>
              <w:t>дезинфицирующими средствами, разрешенными СанПиН</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lastRenderedPageBreak/>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lastRenderedPageBreak/>
              <w:t>6</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окон</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18</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окон и оконных проемов снаружи и внутри с применением моющих средств, очистка от загрязнений оконных рам</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раза в год (весна)</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п.17.6)</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Вид услуг</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Площадь</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Содержание услуг</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Периодичность оказания услуг</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p>
        </w:tc>
        <w:tc>
          <w:tcPr>
            <w:tcW w:w="7376" w:type="dxa"/>
            <w:gridSpan w:val="3"/>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Ежедневная влажная уборка Лаборатории Водозабора «Горка» по ул. 350 метров Северо-Восточнее ул. Кавказская г. Димитровграда (1-но этажное здание)</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Ежедневно, в соответствии с продолжительностью рабочей недели в учреждении, за исключением выходных и праздничных дне</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коридоров,  тамбуров</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48,46</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2</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кабинета начальника</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12,19</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3</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комнаты приема пищи</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18,79</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4</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санузла и душевой</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7,35</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Мытье полов, сбор крупного мусора, удаление мусора из мусорных корзин, протирание мест скопления пыли, мытье унитазов и сливных бачков, сидений на унитазах, </w:t>
            </w:r>
            <w:r w:rsidRPr="00801FA2">
              <w:rPr>
                <w:rFonts w:ascii="Times New Roman" w:eastAsia="Arial Unicode MS" w:hAnsi="Times New Roman" w:cs="Times New Roman"/>
                <w:bCs/>
                <w:spacing w:val="-1"/>
                <w:kern w:val="1"/>
                <w:sz w:val="24"/>
                <w:szCs w:val="24"/>
                <w:lang w:eastAsia="ar-SA"/>
              </w:rPr>
              <w:lastRenderedPageBreak/>
              <w:t xml:space="preserve">ручек сливных бачков и дверей теплой водой с мылом, прочистка раковин и унитазов </w:t>
            </w:r>
            <w:proofErr w:type="spellStart"/>
            <w:r w:rsidRPr="00801FA2">
              <w:rPr>
                <w:rFonts w:ascii="Times New Roman" w:eastAsia="Arial Unicode MS" w:hAnsi="Times New Roman" w:cs="Times New Roman"/>
                <w:bCs/>
                <w:spacing w:val="-1"/>
                <w:kern w:val="1"/>
                <w:sz w:val="24"/>
                <w:szCs w:val="24"/>
                <w:lang w:eastAsia="ar-SA"/>
              </w:rPr>
              <w:t>квачами</w:t>
            </w:r>
            <w:proofErr w:type="spellEnd"/>
            <w:r w:rsidRPr="00801FA2">
              <w:rPr>
                <w:rFonts w:ascii="Times New Roman" w:eastAsia="Arial Unicode MS" w:hAnsi="Times New Roman" w:cs="Times New Roman"/>
                <w:bCs/>
                <w:spacing w:val="-1"/>
                <w:kern w:val="1"/>
                <w:sz w:val="24"/>
                <w:szCs w:val="24"/>
                <w:lang w:eastAsia="ar-SA"/>
              </w:rPr>
              <w:t xml:space="preserve"> или щетками с </w:t>
            </w:r>
            <w:proofErr w:type="spellStart"/>
            <w:r w:rsidRPr="00801FA2">
              <w:rPr>
                <w:rFonts w:ascii="Times New Roman" w:eastAsia="Arial Unicode MS" w:hAnsi="Times New Roman" w:cs="Times New Roman"/>
                <w:bCs/>
                <w:spacing w:val="-1"/>
                <w:kern w:val="1"/>
                <w:sz w:val="24"/>
                <w:szCs w:val="24"/>
                <w:lang w:eastAsia="ar-SA"/>
              </w:rPr>
              <w:t>чистяще</w:t>
            </w:r>
            <w:proofErr w:type="spellEnd"/>
            <w:r w:rsidRPr="00801FA2">
              <w:rPr>
                <w:rFonts w:ascii="Times New Roman" w:eastAsia="Arial Unicode MS" w:hAnsi="Times New Roman" w:cs="Times New Roman"/>
                <w:bCs/>
                <w:spacing w:val="-1"/>
                <w:kern w:val="1"/>
                <w:sz w:val="24"/>
                <w:szCs w:val="24"/>
                <w:lang w:eastAsia="ar-SA"/>
              </w:rPr>
              <w:t>-дезинфицирующими средствами, разрешенными СанПиН</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lastRenderedPageBreak/>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lastRenderedPageBreak/>
              <w:t>5</w:t>
            </w:r>
          </w:p>
        </w:tc>
        <w:tc>
          <w:tcPr>
            <w:tcW w:w="3592"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раздевалки</w:t>
            </w:r>
          </w:p>
        </w:tc>
        <w:tc>
          <w:tcPr>
            <w:tcW w:w="1274"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22,98</w:t>
            </w:r>
          </w:p>
        </w:tc>
        <w:tc>
          <w:tcPr>
            <w:tcW w:w="2510" w:type="dxa"/>
            <w:tcBorders>
              <w:top w:val="single" w:sz="4" w:space="0" w:color="000000"/>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протирание шкафов, удаление паутины</w:t>
            </w:r>
          </w:p>
        </w:tc>
        <w:tc>
          <w:tcPr>
            <w:tcW w:w="2584" w:type="dxa"/>
            <w:gridSpan w:val="2"/>
            <w:tcBorders>
              <w:top w:val="single" w:sz="4" w:space="0" w:color="000000"/>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6</w:t>
            </w:r>
          </w:p>
        </w:tc>
        <w:tc>
          <w:tcPr>
            <w:tcW w:w="3592"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Влажная уборка кабинетов лаборатории</w:t>
            </w:r>
          </w:p>
        </w:tc>
        <w:tc>
          <w:tcPr>
            <w:tcW w:w="1274"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121,52</w:t>
            </w:r>
          </w:p>
        </w:tc>
        <w:tc>
          <w:tcPr>
            <w:tcW w:w="2510"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полов, сбор крупного мусора, удаление спонтанных загрязнений с подоконников, со стен на уровне 2 метра от пола</w:t>
            </w:r>
          </w:p>
        </w:tc>
        <w:tc>
          <w:tcPr>
            <w:tcW w:w="2584" w:type="dxa"/>
            <w:gridSpan w:val="2"/>
            <w:tcBorders>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 в день</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п.17.5)</w:t>
            </w:r>
          </w:p>
        </w:tc>
      </w:tr>
      <w:tr w:rsidR="00801FA2" w:rsidRPr="00801FA2" w:rsidTr="003C3924">
        <w:tc>
          <w:tcPr>
            <w:tcW w:w="447"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7</w:t>
            </w:r>
          </w:p>
        </w:tc>
        <w:tc>
          <w:tcPr>
            <w:tcW w:w="3592"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окон</w:t>
            </w:r>
          </w:p>
        </w:tc>
        <w:tc>
          <w:tcPr>
            <w:tcW w:w="1274"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27,2</w:t>
            </w:r>
          </w:p>
        </w:tc>
        <w:tc>
          <w:tcPr>
            <w:tcW w:w="2510" w:type="dxa"/>
            <w:tcBorders>
              <w:left w:val="single" w:sz="4" w:space="0" w:color="000000"/>
              <w:bottom w:val="single" w:sz="4" w:space="0" w:color="000000"/>
            </w:tcBorders>
            <w:shd w:val="clear" w:color="auto" w:fill="auto"/>
          </w:tcPr>
          <w:p w:rsidR="00801FA2" w:rsidRPr="00801FA2" w:rsidRDefault="00801FA2" w:rsidP="00801FA2">
            <w:pPr>
              <w:widowControl w:val="0"/>
              <w:suppressAutoHyphens/>
              <w:snapToGrid w:val="0"/>
              <w:spacing w:after="0" w:line="240" w:lineRule="auto"/>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Мытье окон и оконных проемов снаружи и внутри с применением моющих средств, очистка от загрязнений оконных рам</w:t>
            </w:r>
          </w:p>
        </w:tc>
        <w:tc>
          <w:tcPr>
            <w:tcW w:w="2584" w:type="dxa"/>
            <w:gridSpan w:val="2"/>
            <w:tcBorders>
              <w:left w:val="single" w:sz="4" w:space="0" w:color="000000"/>
              <w:bottom w:val="single" w:sz="4" w:space="0" w:color="000000"/>
              <w:right w:val="single" w:sz="4" w:space="0" w:color="000000"/>
            </w:tcBorders>
            <w:shd w:val="clear" w:color="auto" w:fill="auto"/>
          </w:tcPr>
          <w:p w:rsidR="00801FA2" w:rsidRPr="00801FA2" w:rsidRDefault="00801FA2" w:rsidP="00801FA2">
            <w:pPr>
              <w:widowControl w:val="0"/>
              <w:suppressAutoHyphens/>
              <w:snapToGrid w:val="0"/>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1 раза в год (весна)</w:t>
            </w:r>
          </w:p>
          <w:p w:rsidR="00801FA2" w:rsidRPr="00801FA2" w:rsidRDefault="00801FA2" w:rsidP="00801FA2">
            <w:pPr>
              <w:widowControl w:val="0"/>
              <w:suppressAutoHyphens/>
              <w:spacing w:after="0" w:line="240" w:lineRule="auto"/>
              <w:jc w:val="center"/>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(СанПиН 2.4.1.3049-13 п.17.6)</w:t>
            </w:r>
          </w:p>
        </w:tc>
      </w:tr>
    </w:tbl>
    <w:p w:rsidR="00801FA2" w:rsidRPr="00801FA2" w:rsidRDefault="00801FA2" w:rsidP="00801FA2">
      <w:pPr>
        <w:widowControl w:val="0"/>
        <w:shd w:val="clear" w:color="auto" w:fill="FFFFFF"/>
        <w:suppressAutoHyphens/>
        <w:spacing w:after="0" w:line="274" w:lineRule="exact"/>
        <w:ind w:left="10"/>
        <w:jc w:val="center"/>
        <w:rPr>
          <w:rFonts w:ascii="Times New Roman" w:eastAsia="Arial Unicode MS" w:hAnsi="Times New Roman" w:cs="Times New Roman"/>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Исполнитель обязан:</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осуществление комплексной и поддерживающей уборки помещений согласно СанПиН 2.4.1.3049-13;</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оперативное выполнение дополнительных заданий Заказчика по устранению загрязнений, возникших при чрезвычайных обстоятельствах;</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нести ответственность за неразглашение сотрудниками служебной информации, принадлежащей Заказчику;</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 осуществление </w:t>
      </w:r>
      <w:proofErr w:type="gramStart"/>
      <w:r w:rsidRPr="00801FA2">
        <w:rPr>
          <w:rFonts w:ascii="Times New Roman" w:eastAsia="Arial Unicode MS" w:hAnsi="Times New Roman" w:cs="Times New Roman"/>
          <w:bCs/>
          <w:spacing w:val="-1"/>
          <w:kern w:val="1"/>
          <w:sz w:val="24"/>
          <w:szCs w:val="24"/>
          <w:lang w:eastAsia="ar-SA"/>
        </w:rPr>
        <w:t>контроля за</w:t>
      </w:r>
      <w:proofErr w:type="gramEnd"/>
      <w:r w:rsidRPr="00801FA2">
        <w:rPr>
          <w:rFonts w:ascii="Times New Roman" w:eastAsia="Arial Unicode MS" w:hAnsi="Times New Roman" w:cs="Times New Roman"/>
          <w:bCs/>
          <w:spacing w:val="-1"/>
          <w:kern w:val="1"/>
          <w:sz w:val="24"/>
          <w:szCs w:val="24"/>
          <w:lang w:eastAsia="ar-SA"/>
        </w:rPr>
        <w:t xml:space="preserve"> дисциплиной труда своих работников в процессе оказания услуг;</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 обеспечение при оказании услуг сохранности имущества Заказчика; </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немедленно предупреждать Заказчика об обнаружении дефектов или повреждений его имущества, а также в случае обнаружения каких-либо неисправностей.</w:t>
      </w: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9. ТРЕБОВАНИЯ К КАЧЕСТВУ УСЛУГ:</w:t>
      </w:r>
    </w:p>
    <w:p w:rsidR="00801FA2" w:rsidRPr="00801FA2" w:rsidRDefault="00801FA2" w:rsidP="00801FA2">
      <w:pPr>
        <w:widowControl w:val="0"/>
        <w:shd w:val="clear" w:color="auto" w:fill="FFFFFF"/>
        <w:suppressAutoHyphens/>
        <w:spacing w:after="0" w:line="274" w:lineRule="exact"/>
        <w:ind w:left="10"/>
        <w:jc w:val="center"/>
        <w:rPr>
          <w:rFonts w:ascii="Times New Roman" w:eastAsia="Arial Unicode MS" w:hAnsi="Times New Roman" w:cs="Times New Roman"/>
          <w:b/>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Заказчик оставляет за собой право осуществлять плановые проверки качества, выполняемых на объектах с привлечением руководящих сотрудников поставщика услуг. Заказчик имеет право требовать устранения своих замечаний по услугам, оказанным Исполнителем ненадлежащим образом, а также требовать замены персонала Исполнителя при нарушении ими дисциплины труда, режима работы Объекта, халатного отношения к своим обязанностям.</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Если в результате проведения Исполнителем работ, было повреждено оборудование или имущество Заказчика (или имущество третьих лиц, принятое Заказчиком на хранение), а также если имел место подтвержденный факт пропажи чего-либо, то поставщик услуг обязан оплатить ремонтные работы и возместить нанесенный ущерб.</w:t>
      </w: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10. ТРЕБОВАНИЯ К БЕЗОПАСНОСТИ ОКАЗАНИЯ УСЛУГ И БЕЗОПАСНОСТИ РЕЗУЛЬТАТОВ УСЛУГ:</w:t>
      </w: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Технологическое оборудование и уборочный инвентарь должны храниться </w:t>
      </w:r>
      <w:proofErr w:type="gramStart"/>
      <w:r w:rsidRPr="00801FA2">
        <w:rPr>
          <w:rFonts w:ascii="Times New Roman" w:eastAsia="Arial Unicode MS" w:hAnsi="Times New Roman" w:cs="Times New Roman"/>
          <w:bCs/>
          <w:spacing w:val="-1"/>
          <w:kern w:val="1"/>
          <w:sz w:val="24"/>
          <w:szCs w:val="24"/>
          <w:lang w:eastAsia="ar-SA"/>
        </w:rPr>
        <w:t>чистыми</w:t>
      </w:r>
      <w:proofErr w:type="gramEnd"/>
      <w:r w:rsidRPr="00801FA2">
        <w:rPr>
          <w:rFonts w:ascii="Times New Roman" w:eastAsia="Arial Unicode MS" w:hAnsi="Times New Roman" w:cs="Times New Roman"/>
          <w:bCs/>
          <w:spacing w:val="-1"/>
          <w:kern w:val="1"/>
          <w:sz w:val="24"/>
          <w:szCs w:val="24"/>
          <w:lang w:eastAsia="ar-SA"/>
        </w:rPr>
        <w:t xml:space="preserve"> и </w:t>
      </w:r>
      <w:bookmarkStart w:id="0" w:name="_GoBack"/>
      <w:bookmarkEnd w:id="0"/>
      <w:r w:rsidRPr="00801FA2">
        <w:rPr>
          <w:rFonts w:ascii="Times New Roman" w:eastAsia="Arial Unicode MS" w:hAnsi="Times New Roman" w:cs="Times New Roman"/>
          <w:bCs/>
          <w:spacing w:val="-1"/>
          <w:kern w:val="1"/>
          <w:sz w:val="24"/>
          <w:szCs w:val="24"/>
          <w:lang w:eastAsia="ar-SA"/>
        </w:rPr>
        <w:t xml:space="preserve">исправными в отведенных для этих целей помещениях. </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xml:space="preserve">Отходы, образующиеся при проведении операций по уборке, размещаются </w:t>
      </w:r>
      <w:proofErr w:type="gramStart"/>
      <w:r w:rsidRPr="00801FA2">
        <w:rPr>
          <w:rFonts w:ascii="Times New Roman" w:eastAsia="Arial Unicode MS" w:hAnsi="Times New Roman" w:cs="Times New Roman"/>
          <w:bCs/>
          <w:spacing w:val="-1"/>
          <w:kern w:val="1"/>
          <w:sz w:val="24"/>
          <w:szCs w:val="24"/>
          <w:lang w:eastAsia="ar-SA"/>
        </w:rPr>
        <w:t>в</w:t>
      </w:r>
      <w:proofErr w:type="gramEnd"/>
      <w:r w:rsidRPr="00801FA2">
        <w:rPr>
          <w:rFonts w:ascii="Times New Roman" w:eastAsia="Arial Unicode MS" w:hAnsi="Times New Roman" w:cs="Times New Roman"/>
          <w:bCs/>
          <w:spacing w:val="-1"/>
          <w:kern w:val="1"/>
          <w:sz w:val="24"/>
          <w:szCs w:val="24"/>
          <w:lang w:eastAsia="ar-SA"/>
        </w:rPr>
        <w:t xml:space="preserve"> специально отведенных </w:t>
      </w:r>
      <w:proofErr w:type="gramStart"/>
      <w:r w:rsidRPr="00801FA2">
        <w:rPr>
          <w:rFonts w:ascii="Times New Roman" w:eastAsia="Arial Unicode MS" w:hAnsi="Times New Roman" w:cs="Times New Roman"/>
          <w:bCs/>
          <w:spacing w:val="-1"/>
          <w:kern w:val="1"/>
          <w:sz w:val="24"/>
          <w:szCs w:val="24"/>
          <w:lang w:eastAsia="ar-SA"/>
        </w:rPr>
        <w:t>местах</w:t>
      </w:r>
      <w:proofErr w:type="gramEnd"/>
      <w:r w:rsidRPr="00801FA2">
        <w:rPr>
          <w:rFonts w:ascii="Times New Roman" w:eastAsia="Arial Unicode MS" w:hAnsi="Times New Roman" w:cs="Times New Roman"/>
          <w:bCs/>
          <w:spacing w:val="-1"/>
          <w:kern w:val="1"/>
          <w:sz w:val="24"/>
          <w:szCs w:val="24"/>
          <w:lang w:eastAsia="ar-SA"/>
        </w:rPr>
        <w:t>.</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Специальное технологическое оборудование и уборочный инвентарь, применяемые при оказании услуг по уборке, используются в соответствии с технологией уборки.</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Исполнитель предоставляет на утверждение Заказчику списки всех сотрудников, которые будут работать на объекте.</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 случае возникновения претензий к Исполнителю, независимо от их характера, со стороны третьих лиц, администрация Заказчика не несет никакой материальной, финансовой и юридической ответственности, если нет очевидной вины Заказчика.</w:t>
      </w:r>
    </w:p>
    <w:p w:rsidR="00801FA2" w:rsidRPr="00801FA2" w:rsidRDefault="00801FA2" w:rsidP="00801FA2">
      <w:pPr>
        <w:widowControl w:val="0"/>
        <w:shd w:val="clear" w:color="auto" w:fill="FFFFFF"/>
        <w:suppressAutoHyphens/>
        <w:spacing w:after="0" w:line="274" w:lineRule="exact"/>
        <w:ind w:left="10"/>
        <w:jc w:val="center"/>
        <w:rPr>
          <w:rFonts w:ascii="Times New Roman" w:eastAsia="Arial Unicode MS" w:hAnsi="Times New Roman" w:cs="Times New Roman"/>
          <w:b/>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11. ПОРЯДОК СДАЧИ И ПРИЕМКИ РЕЗУЛЬТАТОВ УСЛУГ:</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 Приемка оказанных услуг осуществляется представителями Заказчика и Исполнителя по Акту оказанных услуг;</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spacing w:val="-10"/>
          <w:kern w:val="1"/>
          <w:sz w:val="24"/>
          <w:szCs w:val="24"/>
          <w:lang w:eastAsia="ar-SA"/>
        </w:rPr>
      </w:pPr>
      <w:r w:rsidRPr="00801FA2">
        <w:rPr>
          <w:rFonts w:ascii="Times New Roman" w:eastAsia="Arial Unicode MS" w:hAnsi="Times New Roman" w:cs="Times New Roman"/>
          <w:bCs/>
          <w:spacing w:val="-1"/>
          <w:kern w:val="1"/>
          <w:sz w:val="24"/>
          <w:szCs w:val="24"/>
          <w:lang w:eastAsia="ar-SA"/>
        </w:rPr>
        <w:t>-</w:t>
      </w:r>
      <w:r w:rsidRPr="00801FA2">
        <w:rPr>
          <w:rFonts w:ascii="Times New Roman" w:eastAsia="Arial Unicode MS" w:hAnsi="Times New Roman" w:cs="Times New Roman"/>
          <w:spacing w:val="-10"/>
          <w:kern w:val="1"/>
          <w:sz w:val="24"/>
          <w:szCs w:val="24"/>
          <w:lang w:eastAsia="ar-SA"/>
        </w:rPr>
        <w:t xml:space="preserve"> Оплата производится ежемесячно, после проведения работ и представления актов оказанных услуг.</w:t>
      </w: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
          <w:bCs/>
          <w:spacing w:val="-1"/>
          <w:kern w:val="1"/>
          <w:sz w:val="24"/>
          <w:szCs w:val="24"/>
          <w:lang w:eastAsia="ar-SA"/>
        </w:rPr>
      </w:pPr>
      <w:r w:rsidRPr="00801FA2">
        <w:rPr>
          <w:rFonts w:ascii="Times New Roman" w:eastAsia="Arial Unicode MS" w:hAnsi="Times New Roman" w:cs="Times New Roman"/>
          <w:b/>
          <w:bCs/>
          <w:spacing w:val="-1"/>
          <w:kern w:val="1"/>
          <w:sz w:val="24"/>
          <w:szCs w:val="24"/>
          <w:lang w:eastAsia="ar-SA"/>
        </w:rPr>
        <w:t>12. ТРЕБОВАНИЯ ПО ОБЪЕМУ ГАРАНТИЙ КАЧЕСТВА УСЛУГ:</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Исполнитель должен гарантировать надлежащее качество оказанных услуг.</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В случае оказания услуг ненадлежащего качества Исполнитель обязан выполнить услуги в соответствии с требованиями Заказчика (устранить все замечания) за счет собственных средств.</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Гарантия качества услуг предоставляется в полном объеме (на все виды оказываемых услуг) в соответствии с техническим заданием.</w:t>
      </w:r>
    </w:p>
    <w:p w:rsidR="00801FA2" w:rsidRPr="00801FA2" w:rsidRDefault="00801FA2" w:rsidP="00801FA2">
      <w:pPr>
        <w:widowControl w:val="0"/>
        <w:shd w:val="clear" w:color="auto" w:fill="FFFFFF"/>
        <w:suppressAutoHyphens/>
        <w:spacing w:after="0" w:line="274" w:lineRule="exact"/>
        <w:ind w:left="10"/>
        <w:jc w:val="both"/>
        <w:rPr>
          <w:rFonts w:ascii="Times New Roman" w:eastAsia="Arial Unicode MS" w:hAnsi="Times New Roman" w:cs="Times New Roman"/>
          <w:bCs/>
          <w:spacing w:val="-1"/>
          <w:kern w:val="1"/>
          <w:sz w:val="24"/>
          <w:szCs w:val="24"/>
          <w:lang w:eastAsia="ar-SA"/>
        </w:rPr>
      </w:pPr>
      <w:r w:rsidRPr="00801FA2">
        <w:rPr>
          <w:rFonts w:ascii="Times New Roman" w:eastAsia="Arial Unicode MS" w:hAnsi="Times New Roman" w:cs="Times New Roman"/>
          <w:bCs/>
          <w:spacing w:val="-1"/>
          <w:kern w:val="1"/>
          <w:sz w:val="24"/>
          <w:szCs w:val="24"/>
          <w:lang w:eastAsia="ar-SA"/>
        </w:rPr>
        <w:t>Гарантия качества услуг предоставляется на весь срок действия Договора.</w:t>
      </w: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bCs/>
          <w:spacing w:val="-1"/>
          <w:kern w:val="1"/>
          <w:sz w:val="24"/>
          <w:szCs w:val="24"/>
          <w:lang w:eastAsia="ar-SA"/>
        </w:rPr>
      </w:pPr>
    </w:p>
    <w:p w:rsidR="00801FA2" w:rsidRPr="00801FA2" w:rsidRDefault="00801FA2" w:rsidP="00801FA2">
      <w:pPr>
        <w:widowControl w:val="0"/>
        <w:shd w:val="clear" w:color="auto" w:fill="FFFFFF"/>
        <w:suppressAutoHyphens/>
        <w:spacing w:after="0" w:line="274" w:lineRule="exact"/>
        <w:ind w:left="10"/>
        <w:rPr>
          <w:rFonts w:ascii="Times New Roman" w:eastAsia="Arial Unicode MS" w:hAnsi="Times New Roman" w:cs="Times New Roman"/>
          <w:kern w:val="1"/>
          <w:sz w:val="24"/>
          <w:szCs w:val="24"/>
          <w:lang w:eastAsia="ar-SA"/>
        </w:rPr>
      </w:pPr>
    </w:p>
    <w:p w:rsidR="00801FA2" w:rsidRPr="00120D2D" w:rsidRDefault="00801FA2" w:rsidP="00120D2D">
      <w:pPr>
        <w:rPr>
          <w:rFonts w:ascii="Arial" w:eastAsia="Arial" w:hAnsi="Arial" w:cs="Arial"/>
          <w:sz w:val="20"/>
        </w:rPr>
        <w:sectPr w:rsidR="00801FA2" w:rsidRPr="00120D2D" w:rsidSect="00801FA2">
          <w:pgSz w:w="11906" w:h="16838"/>
          <w:pgMar w:top="1134" w:right="851" w:bottom="1134" w:left="1134" w:header="709" w:footer="709" w:gutter="0"/>
          <w:cols w:space="708"/>
          <w:docGrid w:linePitch="360"/>
        </w:sectPr>
      </w:pPr>
    </w:p>
    <w:p w:rsidR="00120D2D" w:rsidRPr="00801FA2" w:rsidRDefault="00120D2D" w:rsidP="00120D2D">
      <w:pPr>
        <w:keepNext/>
        <w:autoSpaceDE w:val="0"/>
        <w:autoSpaceDN w:val="0"/>
        <w:adjustRightInd w:val="0"/>
        <w:spacing w:after="0" w:line="240" w:lineRule="auto"/>
        <w:ind w:firstLine="708"/>
        <w:jc w:val="center"/>
        <w:rPr>
          <w:rFonts w:ascii="Times New Roman" w:eastAsia="Calibri" w:hAnsi="Times New Roman" w:cs="Times New Roman"/>
          <w:b/>
          <w:bCs/>
          <w:sz w:val="20"/>
          <w:szCs w:val="20"/>
          <w:lang w:eastAsia="en-US"/>
        </w:rPr>
      </w:pPr>
      <w:r w:rsidRPr="00801FA2">
        <w:rPr>
          <w:rFonts w:ascii="Times New Roman" w:eastAsia="Calibri" w:hAnsi="Times New Roman" w:cs="Times New Roman"/>
          <w:b/>
          <w:bCs/>
          <w:sz w:val="20"/>
          <w:szCs w:val="20"/>
          <w:lang w:eastAsia="en-US"/>
        </w:rPr>
        <w:lastRenderedPageBreak/>
        <w:t>Приложение № 2 к договору № ______________от  ____________2017 г.</w:t>
      </w:r>
    </w:p>
    <w:p w:rsidR="00120D2D" w:rsidRPr="00801FA2" w:rsidRDefault="00120D2D" w:rsidP="00120D2D">
      <w:pPr>
        <w:keepNext/>
        <w:autoSpaceDE w:val="0"/>
        <w:autoSpaceDN w:val="0"/>
        <w:adjustRightInd w:val="0"/>
        <w:spacing w:after="0" w:line="240" w:lineRule="auto"/>
        <w:jc w:val="center"/>
        <w:rPr>
          <w:rFonts w:ascii="Times New Roman" w:eastAsia="Calibri" w:hAnsi="Times New Roman" w:cs="Times New Roman"/>
          <w:b/>
          <w:bCs/>
          <w:sz w:val="20"/>
          <w:szCs w:val="20"/>
          <w:lang w:eastAsia="en-US"/>
        </w:rPr>
      </w:pPr>
    </w:p>
    <w:p w:rsidR="00120D2D" w:rsidRPr="00801FA2" w:rsidRDefault="00120D2D" w:rsidP="00120D2D">
      <w:pPr>
        <w:keepNext/>
        <w:autoSpaceDE w:val="0"/>
        <w:autoSpaceDN w:val="0"/>
        <w:adjustRightInd w:val="0"/>
        <w:spacing w:after="0" w:line="240" w:lineRule="auto"/>
        <w:jc w:val="center"/>
        <w:rPr>
          <w:rFonts w:ascii="Times New Roman" w:eastAsia="Calibri" w:hAnsi="Times New Roman" w:cs="Times New Roman"/>
          <w:b/>
          <w:bCs/>
          <w:sz w:val="20"/>
          <w:szCs w:val="20"/>
          <w:lang w:eastAsia="en-US"/>
        </w:rPr>
      </w:pPr>
      <w:r w:rsidRPr="00801FA2">
        <w:rPr>
          <w:rFonts w:ascii="Times New Roman" w:eastAsia="Calibri" w:hAnsi="Times New Roman" w:cs="Times New Roman"/>
          <w:b/>
          <w:bCs/>
          <w:sz w:val="20"/>
          <w:szCs w:val="20"/>
          <w:lang w:eastAsia="en-US"/>
        </w:rPr>
        <w:t>АКТ</w:t>
      </w:r>
    </w:p>
    <w:p w:rsidR="00120D2D" w:rsidRPr="00801FA2" w:rsidRDefault="00120D2D" w:rsidP="00120D2D">
      <w:pPr>
        <w:tabs>
          <w:tab w:val="right" w:pos="15120"/>
        </w:tabs>
        <w:autoSpaceDE w:val="0"/>
        <w:autoSpaceDN w:val="0"/>
        <w:adjustRightInd w:val="0"/>
        <w:spacing w:after="0" w:line="240" w:lineRule="auto"/>
        <w:rPr>
          <w:rFonts w:ascii="Times New Roman" w:eastAsia="Calibri" w:hAnsi="Times New Roman" w:cs="Times New Roman"/>
          <w:sz w:val="20"/>
          <w:szCs w:val="20"/>
          <w:lang w:eastAsia="en-US"/>
        </w:rPr>
      </w:pPr>
      <w:r w:rsidRPr="00801FA2">
        <w:rPr>
          <w:rFonts w:ascii="Times New Roman" w:eastAsia="Calibri" w:hAnsi="Times New Roman" w:cs="Times New Roman"/>
          <w:sz w:val="20"/>
          <w:szCs w:val="20"/>
          <w:lang w:eastAsia="en-US"/>
        </w:rPr>
        <w:t>г. Димитровград</w:t>
      </w:r>
      <w:r w:rsidRPr="00801FA2">
        <w:rPr>
          <w:rFonts w:ascii="Times New Roman" w:eastAsia="Calibri" w:hAnsi="Times New Roman" w:cs="Times New Roman"/>
          <w:sz w:val="20"/>
          <w:szCs w:val="20"/>
          <w:lang w:eastAsia="en-US"/>
        </w:rPr>
        <w:tab/>
        <w:t>«</w:t>
      </w:r>
      <w:r w:rsidRPr="00801FA2">
        <w:rPr>
          <w:rFonts w:ascii="Times New Roman" w:eastAsia="Calibri" w:hAnsi="Times New Roman" w:cs="Times New Roman"/>
          <w:sz w:val="20"/>
          <w:szCs w:val="20"/>
          <w:u w:val="single"/>
          <w:lang w:eastAsia="en-US"/>
        </w:rPr>
        <w:t xml:space="preserve">    </w:t>
      </w:r>
      <w:r w:rsidRPr="00801FA2">
        <w:rPr>
          <w:rFonts w:ascii="Times New Roman" w:eastAsia="Calibri" w:hAnsi="Times New Roman" w:cs="Times New Roman"/>
          <w:sz w:val="20"/>
          <w:szCs w:val="20"/>
          <w:lang w:eastAsia="en-US"/>
        </w:rPr>
        <w:t>»</w:t>
      </w:r>
      <w:r w:rsidRPr="00801FA2">
        <w:rPr>
          <w:rFonts w:ascii="Times New Roman" w:eastAsia="Calibri" w:hAnsi="Times New Roman" w:cs="Times New Roman"/>
          <w:sz w:val="20"/>
          <w:szCs w:val="20"/>
          <w:u w:val="single"/>
          <w:lang w:eastAsia="en-US"/>
        </w:rPr>
        <w:t xml:space="preserve">                    </w:t>
      </w:r>
      <w:r w:rsidRPr="00801FA2">
        <w:rPr>
          <w:rFonts w:ascii="Times New Roman" w:eastAsia="Calibri" w:hAnsi="Times New Roman" w:cs="Times New Roman"/>
          <w:sz w:val="20"/>
          <w:szCs w:val="20"/>
          <w:lang w:eastAsia="en-US"/>
        </w:rPr>
        <w:t>20</w:t>
      </w:r>
      <w:r w:rsidRPr="00801FA2">
        <w:rPr>
          <w:rFonts w:ascii="Times New Roman" w:eastAsia="Calibri" w:hAnsi="Times New Roman" w:cs="Times New Roman"/>
          <w:sz w:val="20"/>
          <w:szCs w:val="20"/>
          <w:u w:val="single"/>
          <w:lang w:eastAsia="en-US"/>
        </w:rPr>
        <w:t xml:space="preserve">      </w:t>
      </w:r>
      <w:r w:rsidRPr="00801FA2">
        <w:rPr>
          <w:rFonts w:ascii="Times New Roman" w:eastAsia="Calibri" w:hAnsi="Times New Roman" w:cs="Times New Roman"/>
          <w:sz w:val="20"/>
          <w:szCs w:val="20"/>
          <w:lang w:eastAsia="en-US"/>
        </w:rPr>
        <w:t>Г.</w:t>
      </w:r>
    </w:p>
    <w:p w:rsidR="00120D2D" w:rsidRPr="00801FA2" w:rsidRDefault="00120D2D" w:rsidP="00120D2D">
      <w:pPr>
        <w:autoSpaceDE w:val="0"/>
        <w:autoSpaceDN w:val="0"/>
        <w:adjustRightInd w:val="0"/>
        <w:spacing w:after="0" w:line="240" w:lineRule="auto"/>
        <w:rPr>
          <w:rFonts w:ascii="Times New Roman" w:eastAsia="Calibri" w:hAnsi="Times New Roman" w:cs="Times New Roman"/>
          <w:sz w:val="20"/>
          <w:szCs w:val="20"/>
          <w:u w:val="single"/>
          <w:lang w:eastAsia="en-US"/>
        </w:rPr>
      </w:pPr>
      <w:r w:rsidRPr="00801FA2">
        <w:rPr>
          <w:rFonts w:ascii="Times New Roman" w:eastAsia="Calibri" w:hAnsi="Times New Roman" w:cs="Times New Roman"/>
          <w:sz w:val="20"/>
          <w:szCs w:val="20"/>
          <w:lang w:eastAsia="en-US"/>
        </w:rPr>
        <w:t>Настоящий акт составлен представителем______________________________________________</w:t>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t>,</w:t>
      </w:r>
      <w:r w:rsidRPr="00801FA2">
        <w:rPr>
          <w:rFonts w:ascii="Times New Roman" w:eastAsia="Calibri" w:hAnsi="Times New Roman" w:cs="Times New Roman"/>
          <w:sz w:val="20"/>
          <w:szCs w:val="20"/>
          <w:lang w:eastAsia="en-US"/>
        </w:rPr>
        <w:t xml:space="preserve"> </w:t>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p>
    <w:p w:rsidR="00120D2D" w:rsidRPr="00801FA2" w:rsidRDefault="00120D2D" w:rsidP="00120D2D">
      <w:pPr>
        <w:tabs>
          <w:tab w:val="center" w:pos="8820"/>
          <w:tab w:val="center" w:pos="13320"/>
        </w:tabs>
        <w:autoSpaceDE w:val="0"/>
        <w:autoSpaceDN w:val="0"/>
        <w:adjustRightInd w:val="0"/>
        <w:spacing w:after="0" w:line="240" w:lineRule="auto"/>
        <w:rPr>
          <w:rFonts w:ascii="Times New Roman" w:eastAsia="Calibri" w:hAnsi="Times New Roman" w:cs="Times New Roman"/>
          <w:sz w:val="20"/>
          <w:szCs w:val="20"/>
          <w:vertAlign w:val="superscript"/>
          <w:lang w:eastAsia="en-US"/>
        </w:rPr>
      </w:pPr>
      <w:r w:rsidRPr="00801FA2">
        <w:rPr>
          <w:rFonts w:ascii="Times New Roman" w:eastAsia="Calibri" w:hAnsi="Times New Roman" w:cs="Times New Roman"/>
          <w:sz w:val="20"/>
          <w:szCs w:val="20"/>
          <w:vertAlign w:val="superscript"/>
          <w:lang w:eastAsia="en-US"/>
        </w:rPr>
        <w:tab/>
        <w:t xml:space="preserve">                                                                                   должность</w:t>
      </w:r>
      <w:r w:rsidRPr="00801FA2">
        <w:rPr>
          <w:rFonts w:ascii="Times New Roman" w:eastAsia="Calibri" w:hAnsi="Times New Roman" w:cs="Times New Roman"/>
          <w:sz w:val="20"/>
          <w:szCs w:val="20"/>
          <w:vertAlign w:val="superscript"/>
          <w:lang w:eastAsia="en-US"/>
        </w:rPr>
        <w:tab/>
        <w:t>Ф.И.О.</w:t>
      </w:r>
    </w:p>
    <w:p w:rsidR="00120D2D" w:rsidRPr="00801FA2" w:rsidRDefault="00120D2D" w:rsidP="00120D2D">
      <w:pPr>
        <w:autoSpaceDE w:val="0"/>
        <w:autoSpaceDN w:val="0"/>
        <w:adjustRightInd w:val="0"/>
        <w:spacing w:after="0" w:line="240" w:lineRule="auto"/>
        <w:rPr>
          <w:rFonts w:ascii="Times New Roman" w:eastAsia="Calibri" w:hAnsi="Times New Roman" w:cs="Times New Roman"/>
          <w:sz w:val="20"/>
          <w:szCs w:val="20"/>
          <w:u w:val="single"/>
          <w:lang w:eastAsia="en-US"/>
        </w:rPr>
      </w:pPr>
      <w:r w:rsidRPr="00801FA2">
        <w:rPr>
          <w:rFonts w:ascii="Times New Roman" w:eastAsia="Calibri" w:hAnsi="Times New Roman" w:cs="Times New Roman"/>
          <w:sz w:val="20"/>
          <w:szCs w:val="20"/>
          <w:lang w:eastAsia="en-US"/>
        </w:rPr>
        <w:t xml:space="preserve">и представителем </w:t>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lang w:eastAsia="en-US"/>
        </w:rPr>
        <w:t xml:space="preserve">, </w:t>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t>,</w:t>
      </w:r>
      <w:r w:rsidRPr="00801FA2">
        <w:rPr>
          <w:rFonts w:ascii="Times New Roman" w:eastAsia="Calibri" w:hAnsi="Times New Roman" w:cs="Times New Roman"/>
          <w:sz w:val="20"/>
          <w:szCs w:val="20"/>
          <w:lang w:eastAsia="en-US"/>
        </w:rPr>
        <w:t xml:space="preserve"> </w:t>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r w:rsidRPr="00801FA2">
        <w:rPr>
          <w:rFonts w:ascii="Times New Roman" w:eastAsia="Calibri" w:hAnsi="Times New Roman" w:cs="Times New Roman"/>
          <w:sz w:val="20"/>
          <w:szCs w:val="20"/>
          <w:u w:val="single"/>
          <w:lang w:eastAsia="en-US"/>
        </w:rPr>
        <w:tab/>
      </w:r>
    </w:p>
    <w:p w:rsidR="00120D2D" w:rsidRPr="00801FA2" w:rsidRDefault="00120D2D" w:rsidP="00120D2D">
      <w:pPr>
        <w:tabs>
          <w:tab w:val="center" w:pos="8820"/>
          <w:tab w:val="center" w:pos="13320"/>
        </w:tabs>
        <w:autoSpaceDE w:val="0"/>
        <w:autoSpaceDN w:val="0"/>
        <w:adjustRightInd w:val="0"/>
        <w:spacing w:after="0" w:line="240" w:lineRule="auto"/>
        <w:rPr>
          <w:rFonts w:ascii="Times New Roman" w:eastAsia="Calibri" w:hAnsi="Times New Roman" w:cs="Times New Roman"/>
          <w:sz w:val="20"/>
          <w:szCs w:val="20"/>
          <w:vertAlign w:val="superscript"/>
          <w:lang w:eastAsia="en-US"/>
        </w:rPr>
      </w:pPr>
      <w:r w:rsidRPr="00801FA2">
        <w:rPr>
          <w:rFonts w:ascii="Times New Roman" w:eastAsia="Calibri" w:hAnsi="Times New Roman" w:cs="Times New Roman"/>
          <w:sz w:val="20"/>
          <w:szCs w:val="20"/>
          <w:vertAlign w:val="superscript"/>
          <w:lang w:eastAsia="en-US"/>
        </w:rPr>
        <w:tab/>
        <w:t>должность</w:t>
      </w:r>
      <w:r w:rsidRPr="00801FA2">
        <w:rPr>
          <w:rFonts w:ascii="Times New Roman" w:eastAsia="Calibri" w:hAnsi="Times New Roman" w:cs="Times New Roman"/>
          <w:sz w:val="20"/>
          <w:szCs w:val="20"/>
          <w:vertAlign w:val="superscript"/>
          <w:lang w:eastAsia="en-US"/>
        </w:rPr>
        <w:tab/>
        <w:t>Ф.И.О.</w:t>
      </w:r>
    </w:p>
    <w:p w:rsidR="00120D2D" w:rsidRPr="00801FA2" w:rsidRDefault="00120D2D" w:rsidP="00120D2D">
      <w:pPr>
        <w:tabs>
          <w:tab w:val="center" w:pos="5760"/>
        </w:tabs>
        <w:autoSpaceDE w:val="0"/>
        <w:autoSpaceDN w:val="0"/>
        <w:adjustRightInd w:val="0"/>
        <w:spacing w:after="0" w:line="240" w:lineRule="auto"/>
        <w:rPr>
          <w:rFonts w:ascii="Times New Roman" w:eastAsia="Calibri" w:hAnsi="Times New Roman" w:cs="Times New Roman"/>
          <w:sz w:val="20"/>
          <w:szCs w:val="20"/>
          <w:lang w:eastAsia="en-US"/>
        </w:rPr>
      </w:pPr>
      <w:r w:rsidRPr="00801FA2">
        <w:rPr>
          <w:rFonts w:ascii="Times New Roman" w:eastAsia="Calibri" w:hAnsi="Times New Roman" w:cs="Times New Roman"/>
          <w:sz w:val="20"/>
          <w:szCs w:val="20"/>
          <w:lang w:eastAsia="en-US"/>
        </w:rPr>
        <w:t xml:space="preserve">о том, что </w:t>
      </w:r>
      <w:proofErr w:type="gramStart"/>
      <w:r w:rsidRPr="00801FA2">
        <w:rPr>
          <w:rFonts w:ascii="Times New Roman" w:eastAsia="Calibri" w:hAnsi="Times New Roman" w:cs="Times New Roman"/>
          <w:sz w:val="20"/>
          <w:szCs w:val="20"/>
          <w:lang w:eastAsia="en-US"/>
        </w:rPr>
        <w:t>на</w:t>
      </w:r>
      <w:proofErr w:type="gramEnd"/>
      <w:r w:rsidRPr="00801FA2">
        <w:rPr>
          <w:rFonts w:ascii="Times New Roman" w:eastAsia="Calibri" w:hAnsi="Times New Roman" w:cs="Times New Roman"/>
          <w:sz w:val="20"/>
          <w:szCs w:val="20"/>
          <w:lang w:eastAsia="en-US"/>
        </w:rPr>
        <w:t xml:space="preserve"> «___» </w:t>
      </w:r>
      <w:proofErr w:type="gramStart"/>
      <w:r w:rsidRPr="00801FA2">
        <w:rPr>
          <w:rFonts w:ascii="Times New Roman" w:eastAsia="Calibri" w:hAnsi="Times New Roman" w:cs="Times New Roman"/>
          <w:sz w:val="20"/>
          <w:szCs w:val="20"/>
          <w:lang w:eastAsia="en-US"/>
        </w:rPr>
        <w:t>часов</w:t>
      </w:r>
      <w:proofErr w:type="gramEnd"/>
      <w:r w:rsidRPr="00801FA2">
        <w:rPr>
          <w:rFonts w:ascii="Times New Roman" w:eastAsia="Calibri" w:hAnsi="Times New Roman" w:cs="Times New Roman"/>
          <w:sz w:val="20"/>
          <w:szCs w:val="20"/>
          <w:lang w:eastAsia="en-US"/>
        </w:rPr>
        <w:t xml:space="preserve"> «___»____________20_ года у Заказчика имеются следующие замечания к качеству оказываемых Исполнителем услуг:</w:t>
      </w:r>
    </w:p>
    <w:tbl>
      <w:tblPr>
        <w:tblW w:w="16020" w:type="dxa"/>
        <w:jc w:val="center"/>
        <w:tblLayout w:type="fixed"/>
        <w:tblLook w:val="0000" w:firstRow="0" w:lastRow="0" w:firstColumn="0" w:lastColumn="0" w:noHBand="0" w:noVBand="0"/>
      </w:tblPr>
      <w:tblGrid>
        <w:gridCol w:w="720"/>
        <w:gridCol w:w="5760"/>
        <w:gridCol w:w="1616"/>
        <w:gridCol w:w="3064"/>
        <w:gridCol w:w="2520"/>
        <w:gridCol w:w="2340"/>
      </w:tblGrid>
      <w:tr w:rsidR="00120D2D" w:rsidRPr="00801FA2" w:rsidTr="00120D2D">
        <w:trPr>
          <w:trHeight w:val="1"/>
          <w:jc w:val="center"/>
        </w:trPr>
        <w:tc>
          <w:tcPr>
            <w:tcW w:w="720" w:type="dxa"/>
            <w:tcBorders>
              <w:top w:val="single" w:sz="3" w:space="0" w:color="000000"/>
              <w:left w:val="single" w:sz="3" w:space="0" w:color="000000"/>
              <w:bottom w:val="single" w:sz="3" w:space="0" w:color="000000"/>
              <w:right w:val="single" w:sz="3" w:space="0" w:color="000000"/>
            </w:tcBorders>
            <w:shd w:val="clear" w:color="auto" w:fill="CCFFFF"/>
            <w:vAlign w:val="center"/>
          </w:tcPr>
          <w:p w:rsidR="00120D2D" w:rsidRPr="00801FA2" w:rsidRDefault="00120D2D" w:rsidP="00120D2D">
            <w:pPr>
              <w:autoSpaceDE w:val="0"/>
              <w:autoSpaceDN w:val="0"/>
              <w:adjustRightInd w:val="0"/>
              <w:spacing w:after="0" w:line="240" w:lineRule="auto"/>
              <w:jc w:val="center"/>
              <w:rPr>
                <w:rFonts w:ascii="Times New Roman" w:eastAsia="Calibri" w:hAnsi="Times New Roman" w:cs="Times New Roman"/>
                <w:lang w:val="en-US" w:eastAsia="en-US"/>
              </w:rPr>
            </w:pPr>
            <w:r w:rsidRPr="00801FA2">
              <w:rPr>
                <w:rFonts w:ascii="Times New Roman" w:eastAsia="Calibri" w:hAnsi="Times New Roman" w:cs="Times New Roman"/>
                <w:sz w:val="20"/>
                <w:szCs w:val="20"/>
                <w:lang w:val="en-US" w:eastAsia="en-US"/>
              </w:rPr>
              <w:t xml:space="preserve">№ </w:t>
            </w:r>
            <w:r w:rsidRPr="00801FA2">
              <w:rPr>
                <w:rFonts w:ascii="Times New Roman" w:eastAsia="Calibri" w:hAnsi="Times New Roman" w:cs="Times New Roman"/>
                <w:sz w:val="20"/>
                <w:szCs w:val="20"/>
                <w:lang w:eastAsia="en-US"/>
              </w:rPr>
              <w:t>п/п</w:t>
            </w:r>
          </w:p>
        </w:tc>
        <w:tc>
          <w:tcPr>
            <w:tcW w:w="5760" w:type="dxa"/>
            <w:tcBorders>
              <w:top w:val="single" w:sz="3" w:space="0" w:color="000000"/>
              <w:left w:val="single" w:sz="3" w:space="0" w:color="000000"/>
              <w:bottom w:val="single" w:sz="3" w:space="0" w:color="000000"/>
              <w:right w:val="single" w:sz="3" w:space="0" w:color="000000"/>
            </w:tcBorders>
            <w:shd w:val="clear" w:color="auto" w:fill="CCFFFF"/>
            <w:vAlign w:val="center"/>
          </w:tcPr>
          <w:p w:rsidR="00120D2D" w:rsidRPr="00801FA2" w:rsidRDefault="00120D2D" w:rsidP="00120D2D">
            <w:pPr>
              <w:autoSpaceDE w:val="0"/>
              <w:autoSpaceDN w:val="0"/>
              <w:adjustRightInd w:val="0"/>
              <w:spacing w:after="0" w:line="240" w:lineRule="auto"/>
              <w:jc w:val="center"/>
              <w:rPr>
                <w:rFonts w:ascii="Times New Roman" w:eastAsia="Calibri" w:hAnsi="Times New Roman" w:cs="Times New Roman"/>
                <w:sz w:val="20"/>
                <w:szCs w:val="20"/>
                <w:lang w:eastAsia="en-US"/>
              </w:rPr>
            </w:pPr>
            <w:r w:rsidRPr="00801FA2">
              <w:rPr>
                <w:rFonts w:ascii="Times New Roman" w:eastAsia="Calibri" w:hAnsi="Times New Roman" w:cs="Times New Roman"/>
                <w:sz w:val="20"/>
                <w:szCs w:val="20"/>
                <w:lang w:eastAsia="en-US"/>
              </w:rPr>
              <w:t>Замечание к оказываемым Исполнителем услугам</w:t>
            </w:r>
          </w:p>
          <w:p w:rsidR="00120D2D" w:rsidRPr="00801FA2" w:rsidRDefault="00120D2D" w:rsidP="00120D2D">
            <w:pPr>
              <w:autoSpaceDE w:val="0"/>
              <w:autoSpaceDN w:val="0"/>
              <w:adjustRightInd w:val="0"/>
              <w:spacing w:after="0" w:line="240" w:lineRule="auto"/>
              <w:jc w:val="center"/>
              <w:rPr>
                <w:rFonts w:ascii="Times New Roman" w:eastAsia="Calibri" w:hAnsi="Times New Roman" w:cs="Times New Roman"/>
                <w:lang w:eastAsia="en-US"/>
              </w:rPr>
            </w:pPr>
            <w:r w:rsidRPr="00801FA2">
              <w:rPr>
                <w:rFonts w:ascii="Times New Roman" w:eastAsia="Calibri" w:hAnsi="Times New Roman" w:cs="Times New Roman"/>
                <w:sz w:val="20"/>
                <w:szCs w:val="20"/>
                <w:lang w:eastAsia="en-US"/>
              </w:rPr>
              <w:t>(в свободной форме с указанием места нахождения)</w:t>
            </w:r>
          </w:p>
        </w:tc>
        <w:tc>
          <w:tcPr>
            <w:tcW w:w="1616" w:type="dxa"/>
            <w:tcBorders>
              <w:top w:val="single" w:sz="3" w:space="0" w:color="000000"/>
              <w:left w:val="single" w:sz="3" w:space="0" w:color="000000"/>
              <w:bottom w:val="single" w:sz="3" w:space="0" w:color="000000"/>
              <w:right w:val="single" w:sz="3" w:space="0" w:color="000000"/>
            </w:tcBorders>
            <w:shd w:val="clear" w:color="auto" w:fill="CCFFFF"/>
            <w:vAlign w:val="center"/>
          </w:tcPr>
          <w:p w:rsidR="00120D2D" w:rsidRPr="00801FA2" w:rsidRDefault="00120D2D" w:rsidP="00120D2D">
            <w:pPr>
              <w:autoSpaceDE w:val="0"/>
              <w:autoSpaceDN w:val="0"/>
              <w:adjustRightInd w:val="0"/>
              <w:spacing w:after="0" w:line="240" w:lineRule="auto"/>
              <w:jc w:val="center"/>
              <w:rPr>
                <w:rFonts w:ascii="Times New Roman" w:eastAsia="Calibri" w:hAnsi="Times New Roman" w:cs="Times New Roman"/>
                <w:lang w:eastAsia="en-US"/>
              </w:rPr>
            </w:pPr>
            <w:r w:rsidRPr="00801FA2">
              <w:rPr>
                <w:rFonts w:ascii="Times New Roman" w:eastAsia="Calibri" w:hAnsi="Times New Roman" w:cs="Times New Roman"/>
                <w:sz w:val="20"/>
                <w:szCs w:val="20"/>
                <w:lang w:eastAsia="en-US"/>
              </w:rPr>
              <w:t>Замечание обосновано/</w:t>
            </w:r>
            <w:r w:rsidRPr="00801FA2">
              <w:rPr>
                <w:rFonts w:ascii="Times New Roman" w:eastAsia="Calibri" w:hAnsi="Times New Roman" w:cs="Times New Roman"/>
                <w:sz w:val="20"/>
                <w:szCs w:val="20"/>
                <w:lang w:eastAsia="en-US"/>
              </w:rPr>
              <w:br/>
              <w:t>необоснованно (подпись сотрудника Исполнителя)</w:t>
            </w:r>
          </w:p>
        </w:tc>
        <w:tc>
          <w:tcPr>
            <w:tcW w:w="3064" w:type="dxa"/>
            <w:tcBorders>
              <w:top w:val="single" w:sz="3" w:space="0" w:color="000000"/>
              <w:left w:val="single" w:sz="3" w:space="0" w:color="000000"/>
              <w:bottom w:val="single" w:sz="3" w:space="0" w:color="000000"/>
              <w:right w:val="single" w:sz="3" w:space="0" w:color="000000"/>
            </w:tcBorders>
            <w:shd w:val="clear" w:color="auto" w:fill="CCFFFF"/>
            <w:vAlign w:val="center"/>
          </w:tcPr>
          <w:p w:rsidR="00120D2D" w:rsidRPr="00801FA2" w:rsidRDefault="00120D2D" w:rsidP="00120D2D">
            <w:pPr>
              <w:autoSpaceDE w:val="0"/>
              <w:autoSpaceDN w:val="0"/>
              <w:adjustRightInd w:val="0"/>
              <w:spacing w:after="0" w:line="240" w:lineRule="auto"/>
              <w:jc w:val="center"/>
              <w:rPr>
                <w:rFonts w:ascii="Times New Roman" w:eastAsia="Calibri" w:hAnsi="Times New Roman" w:cs="Times New Roman"/>
                <w:lang w:eastAsia="en-US"/>
              </w:rPr>
            </w:pPr>
            <w:r w:rsidRPr="00801FA2">
              <w:rPr>
                <w:rFonts w:ascii="Times New Roman" w:eastAsia="Calibri" w:hAnsi="Times New Roman" w:cs="Times New Roman"/>
                <w:sz w:val="20"/>
                <w:szCs w:val="20"/>
                <w:lang w:eastAsia="en-US"/>
              </w:rPr>
              <w:t>Срок, предоставляемый для исправления выявленных замечаний</w:t>
            </w:r>
            <w:r w:rsidRPr="00801FA2">
              <w:rPr>
                <w:rFonts w:ascii="Times New Roman" w:eastAsia="Calibri" w:hAnsi="Times New Roman" w:cs="Times New Roman"/>
                <w:sz w:val="20"/>
                <w:szCs w:val="20"/>
                <w:lang w:eastAsia="en-US"/>
              </w:rPr>
              <w:br/>
              <w:t>(дата и время истечения срока)</w:t>
            </w:r>
          </w:p>
        </w:tc>
        <w:tc>
          <w:tcPr>
            <w:tcW w:w="2520" w:type="dxa"/>
            <w:tcBorders>
              <w:top w:val="single" w:sz="3" w:space="0" w:color="000000"/>
              <w:left w:val="single" w:sz="3" w:space="0" w:color="000000"/>
              <w:bottom w:val="single" w:sz="3" w:space="0" w:color="000000"/>
              <w:right w:val="single" w:sz="3" w:space="0" w:color="000000"/>
            </w:tcBorders>
            <w:shd w:val="clear" w:color="auto" w:fill="CCFFFF"/>
            <w:vAlign w:val="center"/>
          </w:tcPr>
          <w:p w:rsidR="00120D2D" w:rsidRPr="00801FA2" w:rsidRDefault="00120D2D" w:rsidP="00120D2D">
            <w:pPr>
              <w:autoSpaceDE w:val="0"/>
              <w:autoSpaceDN w:val="0"/>
              <w:adjustRightInd w:val="0"/>
              <w:spacing w:after="0" w:line="240" w:lineRule="auto"/>
              <w:jc w:val="center"/>
              <w:rPr>
                <w:rFonts w:ascii="Times New Roman" w:eastAsia="Calibri" w:hAnsi="Times New Roman" w:cs="Times New Roman"/>
                <w:lang w:eastAsia="en-US"/>
              </w:rPr>
            </w:pPr>
            <w:r w:rsidRPr="00801FA2">
              <w:rPr>
                <w:rFonts w:ascii="Times New Roman" w:eastAsia="Calibri" w:hAnsi="Times New Roman" w:cs="Times New Roman"/>
                <w:sz w:val="20"/>
                <w:szCs w:val="20"/>
                <w:lang w:eastAsia="en-US"/>
              </w:rPr>
              <w:t xml:space="preserve">Наличие замечаний по истечении времени, предоставленного для исправления </w:t>
            </w:r>
          </w:p>
        </w:tc>
        <w:tc>
          <w:tcPr>
            <w:tcW w:w="2340" w:type="dxa"/>
            <w:tcBorders>
              <w:top w:val="single" w:sz="3" w:space="0" w:color="000000"/>
              <w:left w:val="single" w:sz="3" w:space="0" w:color="000000"/>
              <w:bottom w:val="single" w:sz="3" w:space="0" w:color="000000"/>
              <w:right w:val="single" w:sz="3" w:space="0" w:color="000000"/>
            </w:tcBorders>
            <w:shd w:val="clear" w:color="auto" w:fill="CCFFFF"/>
            <w:vAlign w:val="center"/>
          </w:tcPr>
          <w:p w:rsidR="00120D2D" w:rsidRPr="00801FA2" w:rsidRDefault="00120D2D" w:rsidP="00120D2D">
            <w:pPr>
              <w:autoSpaceDE w:val="0"/>
              <w:autoSpaceDN w:val="0"/>
              <w:adjustRightInd w:val="0"/>
              <w:spacing w:after="0" w:line="240" w:lineRule="auto"/>
              <w:jc w:val="center"/>
              <w:rPr>
                <w:rFonts w:ascii="Times New Roman" w:eastAsia="Calibri" w:hAnsi="Times New Roman" w:cs="Times New Roman"/>
                <w:lang w:eastAsia="en-US"/>
              </w:rPr>
            </w:pPr>
            <w:r w:rsidRPr="00801FA2">
              <w:rPr>
                <w:rFonts w:ascii="Times New Roman" w:eastAsia="Calibri" w:hAnsi="Times New Roman" w:cs="Times New Roman"/>
                <w:sz w:val="20"/>
                <w:szCs w:val="20"/>
                <w:lang w:eastAsia="en-US"/>
              </w:rPr>
              <w:t>Замечание обосновано /</w:t>
            </w:r>
            <w:r w:rsidRPr="00801FA2">
              <w:rPr>
                <w:rFonts w:ascii="Times New Roman" w:eastAsia="Calibri" w:hAnsi="Times New Roman" w:cs="Times New Roman"/>
                <w:sz w:val="20"/>
                <w:szCs w:val="20"/>
                <w:lang w:eastAsia="en-US"/>
              </w:rPr>
              <w:br/>
              <w:t>необоснованно</w:t>
            </w:r>
            <w:r w:rsidRPr="00801FA2">
              <w:rPr>
                <w:rFonts w:ascii="Times New Roman" w:eastAsia="Calibri" w:hAnsi="Times New Roman" w:cs="Times New Roman"/>
                <w:sz w:val="20"/>
                <w:szCs w:val="20"/>
                <w:lang w:eastAsia="en-US"/>
              </w:rPr>
              <w:br/>
              <w:t xml:space="preserve">(подпись сотрудника </w:t>
            </w:r>
            <w:r w:rsidRPr="00801FA2">
              <w:rPr>
                <w:rFonts w:ascii="Times New Roman" w:eastAsia="Calibri" w:hAnsi="Times New Roman" w:cs="Times New Roman"/>
                <w:sz w:val="20"/>
                <w:szCs w:val="20"/>
                <w:lang w:eastAsia="en-US"/>
              </w:rPr>
              <w:br/>
              <w:t>Исполнителя)</w:t>
            </w:r>
          </w:p>
        </w:tc>
      </w:tr>
      <w:tr w:rsidR="00120D2D" w:rsidRPr="00801FA2" w:rsidTr="00120D2D">
        <w:trPr>
          <w:trHeight w:val="1"/>
          <w:jc w:val="center"/>
        </w:trPr>
        <w:tc>
          <w:tcPr>
            <w:tcW w:w="720" w:type="dxa"/>
            <w:tcBorders>
              <w:top w:val="single" w:sz="3" w:space="0" w:color="00000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5760" w:type="dxa"/>
            <w:tcBorders>
              <w:top w:val="single" w:sz="3" w:space="0" w:color="00000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1616" w:type="dxa"/>
            <w:tcBorders>
              <w:top w:val="single" w:sz="3" w:space="0" w:color="00000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3064" w:type="dxa"/>
            <w:tcBorders>
              <w:top w:val="single" w:sz="3" w:space="0" w:color="00000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2520" w:type="dxa"/>
            <w:tcBorders>
              <w:top w:val="single" w:sz="3" w:space="0" w:color="00000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2340" w:type="dxa"/>
            <w:tcBorders>
              <w:top w:val="single" w:sz="3" w:space="0" w:color="00000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r>
      <w:tr w:rsidR="00120D2D" w:rsidRPr="00801FA2" w:rsidTr="00120D2D">
        <w:trPr>
          <w:trHeight w:val="1"/>
          <w:jc w:val="center"/>
        </w:trPr>
        <w:tc>
          <w:tcPr>
            <w:tcW w:w="72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576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1616"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3064"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252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234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r>
      <w:tr w:rsidR="00120D2D" w:rsidRPr="00801FA2" w:rsidTr="00120D2D">
        <w:trPr>
          <w:trHeight w:val="1"/>
          <w:jc w:val="center"/>
        </w:trPr>
        <w:tc>
          <w:tcPr>
            <w:tcW w:w="72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576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1616"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3064"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252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234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r>
      <w:tr w:rsidR="00120D2D" w:rsidRPr="00801FA2" w:rsidTr="00120D2D">
        <w:trPr>
          <w:trHeight w:val="1"/>
          <w:jc w:val="center"/>
        </w:trPr>
        <w:tc>
          <w:tcPr>
            <w:tcW w:w="72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576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1616"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3064"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252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234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r>
      <w:tr w:rsidR="00120D2D" w:rsidRPr="00801FA2" w:rsidTr="00120D2D">
        <w:trPr>
          <w:trHeight w:val="1"/>
          <w:jc w:val="center"/>
        </w:trPr>
        <w:tc>
          <w:tcPr>
            <w:tcW w:w="72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576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1616"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3064"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252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c>
          <w:tcPr>
            <w:tcW w:w="2340" w:type="dxa"/>
            <w:tcBorders>
              <w:top w:val="single" w:sz="3" w:space="0" w:color="C0C0C0"/>
              <w:left w:val="single" w:sz="3" w:space="0" w:color="000000"/>
              <w:bottom w:val="single" w:sz="3" w:space="0" w:color="C0C0C0"/>
              <w:right w:val="single" w:sz="3" w:space="0" w:color="000000"/>
            </w:tcBorders>
            <w:shd w:val="clear" w:color="000000" w:fill="FFFFFF"/>
          </w:tcPr>
          <w:p w:rsidR="00120D2D" w:rsidRPr="00801FA2" w:rsidRDefault="00120D2D" w:rsidP="00120D2D">
            <w:pPr>
              <w:autoSpaceDE w:val="0"/>
              <w:autoSpaceDN w:val="0"/>
              <w:adjustRightInd w:val="0"/>
              <w:spacing w:after="0" w:line="240" w:lineRule="auto"/>
              <w:rPr>
                <w:rFonts w:ascii="Times New Roman" w:eastAsia="Calibri" w:hAnsi="Times New Roman" w:cs="Times New Roman"/>
                <w:lang w:eastAsia="en-US"/>
              </w:rPr>
            </w:pPr>
          </w:p>
        </w:tc>
      </w:tr>
    </w:tbl>
    <w:p w:rsidR="00120D2D" w:rsidRPr="00801FA2" w:rsidRDefault="00120D2D" w:rsidP="00120D2D">
      <w:pPr>
        <w:keepNext/>
        <w:autoSpaceDE w:val="0"/>
        <w:autoSpaceDN w:val="0"/>
        <w:adjustRightInd w:val="0"/>
        <w:spacing w:after="0" w:line="240" w:lineRule="auto"/>
        <w:jc w:val="center"/>
        <w:rPr>
          <w:rFonts w:ascii="Times New Roman" w:eastAsia="Calibri" w:hAnsi="Times New Roman" w:cs="Times New Roman"/>
          <w:b/>
          <w:bCs/>
          <w:sz w:val="20"/>
          <w:szCs w:val="20"/>
          <w:lang w:eastAsia="en-US"/>
        </w:rPr>
      </w:pPr>
      <w:r w:rsidRPr="00801FA2">
        <w:rPr>
          <w:rFonts w:ascii="Times New Roman" w:eastAsia="Calibri" w:hAnsi="Times New Roman" w:cs="Times New Roman"/>
          <w:b/>
          <w:bCs/>
          <w:sz w:val="20"/>
          <w:szCs w:val="20"/>
          <w:lang w:eastAsia="en-US"/>
        </w:rPr>
        <w:t>Подписи сторон</w:t>
      </w:r>
    </w:p>
    <w:tbl>
      <w:tblPr>
        <w:tblW w:w="0" w:type="auto"/>
        <w:jc w:val="center"/>
        <w:tblLayout w:type="fixed"/>
        <w:tblLook w:val="0000" w:firstRow="0" w:lastRow="0" w:firstColumn="0" w:lastColumn="0" w:noHBand="0" w:noVBand="0"/>
      </w:tblPr>
      <w:tblGrid>
        <w:gridCol w:w="5670"/>
        <w:gridCol w:w="2835"/>
        <w:gridCol w:w="1275"/>
        <w:gridCol w:w="4395"/>
      </w:tblGrid>
      <w:tr w:rsidR="00120D2D" w:rsidRPr="00801FA2" w:rsidTr="009A2EA0">
        <w:trPr>
          <w:trHeight w:val="1"/>
          <w:jc w:val="center"/>
        </w:trPr>
        <w:tc>
          <w:tcPr>
            <w:tcW w:w="5670" w:type="dxa"/>
            <w:tcBorders>
              <w:top w:val="nil"/>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sz w:val="20"/>
                <w:szCs w:val="20"/>
                <w:lang w:eastAsia="en-US"/>
              </w:rPr>
            </w:pPr>
            <w:r w:rsidRPr="00801FA2">
              <w:rPr>
                <w:rFonts w:ascii="Times New Roman" w:eastAsia="Calibri" w:hAnsi="Times New Roman" w:cs="Times New Roman"/>
                <w:sz w:val="20"/>
                <w:szCs w:val="20"/>
                <w:lang w:eastAsia="en-US"/>
              </w:rPr>
              <w:t xml:space="preserve">Исполнитель </w:t>
            </w:r>
          </w:p>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c>
          <w:tcPr>
            <w:tcW w:w="2835" w:type="dxa"/>
            <w:tcBorders>
              <w:top w:val="nil"/>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c>
          <w:tcPr>
            <w:tcW w:w="1275" w:type="dxa"/>
            <w:tcBorders>
              <w:top w:val="nil"/>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r w:rsidRPr="00801FA2">
              <w:rPr>
                <w:rFonts w:ascii="Times New Roman" w:eastAsia="Calibri" w:hAnsi="Times New Roman" w:cs="Times New Roman"/>
                <w:sz w:val="20"/>
                <w:szCs w:val="20"/>
                <w:lang w:eastAsia="en-US"/>
              </w:rPr>
              <w:t>Заказчик</w:t>
            </w:r>
          </w:p>
        </w:tc>
        <w:tc>
          <w:tcPr>
            <w:tcW w:w="4395" w:type="dxa"/>
            <w:tcBorders>
              <w:top w:val="nil"/>
              <w:left w:val="nil"/>
              <w:bottom w:val="single" w:sz="3" w:space="0" w:color="000000"/>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r>
      <w:tr w:rsidR="00120D2D" w:rsidRPr="00801FA2" w:rsidTr="009A2EA0">
        <w:trPr>
          <w:trHeight w:val="1"/>
          <w:jc w:val="center"/>
        </w:trPr>
        <w:tc>
          <w:tcPr>
            <w:tcW w:w="5670" w:type="dxa"/>
            <w:tcBorders>
              <w:top w:val="nil"/>
              <w:left w:val="nil"/>
              <w:bottom w:val="single" w:sz="3" w:space="0" w:color="000000"/>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c>
          <w:tcPr>
            <w:tcW w:w="2835" w:type="dxa"/>
            <w:tcBorders>
              <w:top w:val="nil"/>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c>
          <w:tcPr>
            <w:tcW w:w="5670" w:type="dxa"/>
            <w:gridSpan w:val="2"/>
            <w:tcBorders>
              <w:top w:val="nil"/>
              <w:left w:val="nil"/>
              <w:bottom w:val="single" w:sz="3" w:space="0" w:color="000000"/>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r>
      <w:tr w:rsidR="00120D2D" w:rsidRPr="00801FA2" w:rsidTr="009A2EA0">
        <w:trPr>
          <w:trHeight w:val="1"/>
          <w:jc w:val="center"/>
        </w:trPr>
        <w:tc>
          <w:tcPr>
            <w:tcW w:w="5670" w:type="dxa"/>
            <w:tcBorders>
              <w:top w:val="single" w:sz="3" w:space="0" w:color="000000"/>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center"/>
              <w:rPr>
                <w:rFonts w:ascii="Times New Roman" w:eastAsia="Calibri" w:hAnsi="Times New Roman" w:cs="Times New Roman"/>
                <w:lang w:val="en-US" w:eastAsia="en-US"/>
              </w:rPr>
            </w:pPr>
            <w:r w:rsidRPr="00801FA2">
              <w:rPr>
                <w:rFonts w:ascii="Times New Roman" w:eastAsia="Calibri" w:hAnsi="Times New Roman" w:cs="Times New Roman"/>
                <w:sz w:val="20"/>
                <w:szCs w:val="20"/>
                <w:vertAlign w:val="superscript"/>
                <w:lang w:eastAsia="en-US"/>
              </w:rPr>
              <w:t>должность</w:t>
            </w:r>
          </w:p>
        </w:tc>
        <w:tc>
          <w:tcPr>
            <w:tcW w:w="2835" w:type="dxa"/>
            <w:tcBorders>
              <w:top w:val="nil"/>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c>
          <w:tcPr>
            <w:tcW w:w="5670" w:type="dxa"/>
            <w:gridSpan w:val="2"/>
            <w:tcBorders>
              <w:top w:val="single" w:sz="3" w:space="0" w:color="000000"/>
              <w:left w:val="nil"/>
              <w:bottom w:val="nil"/>
              <w:right w:val="nil"/>
            </w:tcBorders>
            <w:shd w:val="clear" w:color="000000" w:fill="FFFFFF"/>
          </w:tcPr>
          <w:p w:rsidR="00120D2D" w:rsidRPr="00801FA2" w:rsidRDefault="00120D2D" w:rsidP="00120D2D">
            <w:pPr>
              <w:autoSpaceDE w:val="0"/>
              <w:autoSpaceDN w:val="0"/>
              <w:adjustRightInd w:val="0"/>
              <w:spacing w:after="0"/>
              <w:jc w:val="center"/>
              <w:rPr>
                <w:rFonts w:ascii="Times New Roman" w:eastAsia="Calibri" w:hAnsi="Times New Roman" w:cs="Times New Roman"/>
                <w:lang w:val="en-US" w:eastAsia="en-US"/>
              </w:rPr>
            </w:pPr>
            <w:r w:rsidRPr="00801FA2">
              <w:rPr>
                <w:rFonts w:ascii="Times New Roman" w:eastAsia="Calibri" w:hAnsi="Times New Roman" w:cs="Times New Roman"/>
                <w:sz w:val="20"/>
                <w:szCs w:val="20"/>
                <w:vertAlign w:val="superscript"/>
                <w:lang w:eastAsia="en-US"/>
              </w:rPr>
              <w:t>должность</w:t>
            </w:r>
          </w:p>
        </w:tc>
      </w:tr>
      <w:tr w:rsidR="00120D2D" w:rsidRPr="00801FA2" w:rsidTr="009A2EA0">
        <w:trPr>
          <w:trHeight w:val="1"/>
          <w:jc w:val="center"/>
        </w:trPr>
        <w:tc>
          <w:tcPr>
            <w:tcW w:w="5670" w:type="dxa"/>
            <w:tcBorders>
              <w:top w:val="nil"/>
              <w:left w:val="nil"/>
              <w:bottom w:val="single" w:sz="3" w:space="0" w:color="000000"/>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c>
          <w:tcPr>
            <w:tcW w:w="2835" w:type="dxa"/>
            <w:tcBorders>
              <w:top w:val="nil"/>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c>
          <w:tcPr>
            <w:tcW w:w="5670" w:type="dxa"/>
            <w:gridSpan w:val="2"/>
            <w:tcBorders>
              <w:top w:val="nil"/>
              <w:left w:val="nil"/>
              <w:bottom w:val="single" w:sz="3" w:space="0" w:color="000000"/>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r>
      <w:tr w:rsidR="00120D2D" w:rsidRPr="00801FA2" w:rsidTr="009A2EA0">
        <w:trPr>
          <w:trHeight w:val="1"/>
          <w:jc w:val="center"/>
        </w:trPr>
        <w:tc>
          <w:tcPr>
            <w:tcW w:w="5670" w:type="dxa"/>
            <w:tcBorders>
              <w:top w:val="single" w:sz="3" w:space="0" w:color="000000"/>
              <w:left w:val="nil"/>
              <w:bottom w:val="nil"/>
              <w:right w:val="nil"/>
            </w:tcBorders>
            <w:shd w:val="clear" w:color="000000" w:fill="FFFFFF"/>
          </w:tcPr>
          <w:p w:rsidR="00120D2D" w:rsidRPr="00801FA2" w:rsidRDefault="00120D2D" w:rsidP="00120D2D">
            <w:pPr>
              <w:tabs>
                <w:tab w:val="center" w:pos="2863"/>
              </w:tabs>
              <w:autoSpaceDE w:val="0"/>
              <w:autoSpaceDN w:val="0"/>
              <w:adjustRightInd w:val="0"/>
              <w:spacing w:after="0" w:line="240" w:lineRule="auto"/>
              <w:rPr>
                <w:rFonts w:ascii="Times New Roman" w:eastAsia="Calibri" w:hAnsi="Times New Roman" w:cs="Times New Roman"/>
                <w:lang w:val="en-US" w:eastAsia="en-US"/>
              </w:rPr>
            </w:pPr>
            <w:r w:rsidRPr="00801FA2">
              <w:rPr>
                <w:rFonts w:ascii="Times New Roman" w:eastAsia="Calibri" w:hAnsi="Times New Roman" w:cs="Times New Roman"/>
                <w:sz w:val="20"/>
                <w:szCs w:val="20"/>
                <w:lang w:eastAsia="en-US"/>
              </w:rPr>
              <w:t xml:space="preserve">М.П. </w:t>
            </w:r>
            <w:r w:rsidRPr="00801FA2">
              <w:rPr>
                <w:rFonts w:ascii="Times New Roman" w:eastAsia="Calibri" w:hAnsi="Times New Roman" w:cs="Times New Roman"/>
                <w:sz w:val="20"/>
                <w:szCs w:val="20"/>
                <w:lang w:eastAsia="en-US"/>
              </w:rPr>
              <w:tab/>
            </w:r>
            <w:r w:rsidRPr="00801FA2">
              <w:rPr>
                <w:rFonts w:ascii="Times New Roman" w:eastAsia="Calibri" w:hAnsi="Times New Roman" w:cs="Times New Roman"/>
                <w:sz w:val="20"/>
                <w:szCs w:val="20"/>
                <w:vertAlign w:val="superscript"/>
                <w:lang w:eastAsia="en-US"/>
              </w:rPr>
              <w:t>Ф.И.О.</w:t>
            </w:r>
          </w:p>
        </w:tc>
        <w:tc>
          <w:tcPr>
            <w:tcW w:w="2835" w:type="dxa"/>
            <w:tcBorders>
              <w:top w:val="nil"/>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center"/>
              <w:rPr>
                <w:rFonts w:ascii="Times New Roman" w:eastAsia="Calibri" w:hAnsi="Times New Roman" w:cs="Times New Roman"/>
                <w:lang w:val="en-US" w:eastAsia="en-US"/>
              </w:rPr>
            </w:pPr>
          </w:p>
        </w:tc>
        <w:tc>
          <w:tcPr>
            <w:tcW w:w="5670" w:type="dxa"/>
            <w:gridSpan w:val="2"/>
            <w:tcBorders>
              <w:top w:val="single" w:sz="3" w:space="0" w:color="000000"/>
              <w:left w:val="nil"/>
              <w:bottom w:val="nil"/>
              <w:right w:val="nil"/>
            </w:tcBorders>
            <w:shd w:val="clear" w:color="000000" w:fill="FFFFFF"/>
          </w:tcPr>
          <w:p w:rsidR="00120D2D" w:rsidRPr="00801FA2" w:rsidRDefault="00120D2D" w:rsidP="00120D2D">
            <w:pPr>
              <w:tabs>
                <w:tab w:val="center" w:pos="2863"/>
              </w:tabs>
              <w:autoSpaceDE w:val="0"/>
              <w:autoSpaceDN w:val="0"/>
              <w:adjustRightInd w:val="0"/>
              <w:spacing w:after="0" w:line="240" w:lineRule="auto"/>
              <w:rPr>
                <w:rFonts w:ascii="Times New Roman" w:eastAsia="Calibri" w:hAnsi="Times New Roman" w:cs="Times New Roman"/>
                <w:lang w:val="en-US" w:eastAsia="en-US"/>
              </w:rPr>
            </w:pPr>
            <w:r w:rsidRPr="00801FA2">
              <w:rPr>
                <w:rFonts w:ascii="Times New Roman" w:eastAsia="Calibri" w:hAnsi="Times New Roman" w:cs="Times New Roman"/>
                <w:sz w:val="20"/>
                <w:szCs w:val="20"/>
                <w:lang w:eastAsia="en-US"/>
              </w:rPr>
              <w:t xml:space="preserve">М.П. </w:t>
            </w:r>
            <w:r w:rsidRPr="00801FA2">
              <w:rPr>
                <w:rFonts w:ascii="Times New Roman" w:eastAsia="Calibri" w:hAnsi="Times New Roman" w:cs="Times New Roman"/>
                <w:sz w:val="20"/>
                <w:szCs w:val="20"/>
                <w:lang w:eastAsia="en-US"/>
              </w:rPr>
              <w:tab/>
            </w:r>
            <w:r w:rsidRPr="00801FA2">
              <w:rPr>
                <w:rFonts w:ascii="Times New Roman" w:eastAsia="Calibri" w:hAnsi="Times New Roman" w:cs="Times New Roman"/>
                <w:sz w:val="20"/>
                <w:szCs w:val="20"/>
                <w:vertAlign w:val="superscript"/>
                <w:lang w:eastAsia="en-US"/>
              </w:rPr>
              <w:t>Ф.И.О.</w:t>
            </w:r>
          </w:p>
        </w:tc>
      </w:tr>
    </w:tbl>
    <w:p w:rsidR="00120D2D" w:rsidRPr="00801FA2" w:rsidRDefault="00120D2D" w:rsidP="00120D2D">
      <w:pPr>
        <w:keepNext/>
        <w:autoSpaceDE w:val="0"/>
        <w:autoSpaceDN w:val="0"/>
        <w:adjustRightInd w:val="0"/>
        <w:spacing w:after="0" w:line="240" w:lineRule="auto"/>
        <w:jc w:val="center"/>
        <w:rPr>
          <w:rFonts w:ascii="Times New Roman" w:eastAsia="Calibri" w:hAnsi="Times New Roman" w:cs="Times New Roman"/>
          <w:b/>
          <w:bCs/>
          <w:sz w:val="20"/>
          <w:szCs w:val="20"/>
          <w:lang w:eastAsia="en-US"/>
        </w:rPr>
      </w:pPr>
      <w:r w:rsidRPr="00801FA2">
        <w:rPr>
          <w:rFonts w:ascii="Times New Roman" w:eastAsia="Calibri" w:hAnsi="Times New Roman" w:cs="Times New Roman"/>
          <w:b/>
          <w:bCs/>
          <w:sz w:val="20"/>
          <w:szCs w:val="20"/>
          <w:lang w:eastAsia="en-US"/>
        </w:rPr>
        <w:t>Подписи сторон:</w:t>
      </w:r>
    </w:p>
    <w:p w:rsidR="00120D2D" w:rsidRPr="00801FA2" w:rsidRDefault="00120D2D" w:rsidP="00120D2D">
      <w:pPr>
        <w:autoSpaceDE w:val="0"/>
        <w:autoSpaceDN w:val="0"/>
        <w:adjustRightInd w:val="0"/>
        <w:rPr>
          <w:rFonts w:ascii="Times New Roman" w:eastAsia="Calibri" w:hAnsi="Times New Roman" w:cs="Times New Roman"/>
          <w:sz w:val="20"/>
          <w:szCs w:val="20"/>
          <w:lang w:val="en-US" w:eastAsia="en-US"/>
        </w:rPr>
      </w:pPr>
    </w:p>
    <w:tbl>
      <w:tblPr>
        <w:tblW w:w="0" w:type="auto"/>
        <w:tblInd w:w="3152" w:type="dxa"/>
        <w:tblLayout w:type="fixed"/>
        <w:tblLook w:val="0000" w:firstRow="0" w:lastRow="0" w:firstColumn="0" w:lastColumn="0" w:noHBand="0" w:noVBand="0"/>
      </w:tblPr>
      <w:tblGrid>
        <w:gridCol w:w="4536"/>
        <w:gridCol w:w="567"/>
        <w:gridCol w:w="4536"/>
      </w:tblGrid>
      <w:tr w:rsidR="00120D2D" w:rsidRPr="00801FA2" w:rsidTr="009A2EA0">
        <w:trPr>
          <w:trHeight w:val="1"/>
        </w:trPr>
        <w:tc>
          <w:tcPr>
            <w:tcW w:w="4536" w:type="dxa"/>
            <w:tcBorders>
              <w:top w:val="nil"/>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r w:rsidRPr="00801FA2">
              <w:rPr>
                <w:rFonts w:ascii="Times New Roman" w:eastAsia="Calibri" w:hAnsi="Times New Roman" w:cs="Times New Roman"/>
                <w:b/>
                <w:bCs/>
                <w:sz w:val="20"/>
                <w:szCs w:val="20"/>
                <w:lang w:eastAsia="en-US"/>
              </w:rPr>
              <w:t>ИСПОЛНИТЕЛЬ</w:t>
            </w:r>
          </w:p>
        </w:tc>
        <w:tc>
          <w:tcPr>
            <w:tcW w:w="567" w:type="dxa"/>
            <w:tcBorders>
              <w:top w:val="nil"/>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c>
          <w:tcPr>
            <w:tcW w:w="4536" w:type="dxa"/>
            <w:tcBorders>
              <w:top w:val="nil"/>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r w:rsidRPr="00801FA2">
              <w:rPr>
                <w:rFonts w:ascii="Times New Roman" w:eastAsia="Calibri" w:hAnsi="Times New Roman" w:cs="Times New Roman"/>
                <w:b/>
                <w:bCs/>
                <w:sz w:val="20"/>
                <w:szCs w:val="20"/>
                <w:lang w:eastAsia="en-US"/>
              </w:rPr>
              <w:t>ЗАКАЗЧИК</w:t>
            </w:r>
          </w:p>
        </w:tc>
      </w:tr>
      <w:tr w:rsidR="00120D2D" w:rsidRPr="00801FA2" w:rsidTr="009A2EA0">
        <w:trPr>
          <w:trHeight w:val="621"/>
        </w:trPr>
        <w:tc>
          <w:tcPr>
            <w:tcW w:w="4536" w:type="dxa"/>
            <w:tcBorders>
              <w:top w:val="nil"/>
              <w:left w:val="nil"/>
              <w:bottom w:val="single" w:sz="3" w:space="0" w:color="000000"/>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c>
          <w:tcPr>
            <w:tcW w:w="567" w:type="dxa"/>
            <w:tcBorders>
              <w:top w:val="nil"/>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c>
          <w:tcPr>
            <w:tcW w:w="4536" w:type="dxa"/>
            <w:tcBorders>
              <w:top w:val="nil"/>
              <w:left w:val="nil"/>
              <w:bottom w:val="single" w:sz="3" w:space="0" w:color="000000"/>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r>
      <w:tr w:rsidR="00120D2D" w:rsidRPr="00801FA2" w:rsidTr="009A2EA0">
        <w:trPr>
          <w:trHeight w:val="1"/>
        </w:trPr>
        <w:tc>
          <w:tcPr>
            <w:tcW w:w="4536" w:type="dxa"/>
            <w:tcBorders>
              <w:top w:val="single" w:sz="3" w:space="0" w:color="000000"/>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sz w:val="20"/>
                <w:szCs w:val="20"/>
                <w:lang w:val="en-US" w:eastAsia="en-US"/>
              </w:rPr>
            </w:pPr>
          </w:p>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r w:rsidRPr="00801FA2">
              <w:rPr>
                <w:rFonts w:ascii="Times New Roman" w:eastAsia="Calibri" w:hAnsi="Times New Roman" w:cs="Times New Roman"/>
                <w:sz w:val="20"/>
                <w:szCs w:val="20"/>
                <w:lang w:eastAsia="en-US"/>
              </w:rPr>
              <w:t>М.П.</w:t>
            </w:r>
          </w:p>
        </w:tc>
        <w:tc>
          <w:tcPr>
            <w:tcW w:w="567" w:type="dxa"/>
            <w:tcBorders>
              <w:top w:val="nil"/>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p>
        </w:tc>
        <w:tc>
          <w:tcPr>
            <w:tcW w:w="4536" w:type="dxa"/>
            <w:tcBorders>
              <w:top w:val="single" w:sz="3" w:space="0" w:color="000000"/>
              <w:left w:val="nil"/>
              <w:bottom w:val="nil"/>
              <w:right w:val="nil"/>
            </w:tcBorders>
            <w:shd w:val="clear" w:color="000000" w:fill="FFFFFF"/>
          </w:tcPr>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sz w:val="20"/>
                <w:szCs w:val="20"/>
                <w:lang w:val="en-US" w:eastAsia="en-US"/>
              </w:rPr>
            </w:pPr>
          </w:p>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sz w:val="20"/>
                <w:szCs w:val="20"/>
                <w:lang w:val="en-US" w:eastAsia="en-US"/>
              </w:rPr>
            </w:pPr>
          </w:p>
          <w:p w:rsidR="00120D2D" w:rsidRPr="00801FA2" w:rsidRDefault="00120D2D" w:rsidP="00120D2D">
            <w:pPr>
              <w:autoSpaceDE w:val="0"/>
              <w:autoSpaceDN w:val="0"/>
              <w:adjustRightInd w:val="0"/>
              <w:spacing w:after="0" w:line="240" w:lineRule="auto"/>
              <w:jc w:val="both"/>
              <w:rPr>
                <w:rFonts w:ascii="Times New Roman" w:eastAsia="Calibri" w:hAnsi="Times New Roman" w:cs="Times New Roman"/>
                <w:lang w:val="en-US" w:eastAsia="en-US"/>
              </w:rPr>
            </w:pPr>
            <w:r w:rsidRPr="00801FA2">
              <w:rPr>
                <w:rFonts w:ascii="Times New Roman" w:eastAsia="Calibri" w:hAnsi="Times New Roman" w:cs="Times New Roman"/>
                <w:sz w:val="20"/>
                <w:szCs w:val="20"/>
                <w:lang w:eastAsia="en-US"/>
              </w:rPr>
              <w:t>М.П.</w:t>
            </w:r>
          </w:p>
        </w:tc>
      </w:tr>
    </w:tbl>
    <w:p w:rsidR="00661B89" w:rsidRPr="00801FA2" w:rsidRDefault="00661B89">
      <w:pPr>
        <w:spacing w:after="0" w:line="240" w:lineRule="auto"/>
        <w:rPr>
          <w:rFonts w:ascii="Times New Roman" w:eastAsia="Arial" w:hAnsi="Times New Roman" w:cs="Times New Roman"/>
          <w:sz w:val="20"/>
        </w:rPr>
      </w:pPr>
    </w:p>
    <w:p w:rsidR="00661B89" w:rsidRPr="00801FA2" w:rsidRDefault="009A289A">
      <w:pPr>
        <w:tabs>
          <w:tab w:val="left" w:pos="6675"/>
        </w:tabs>
        <w:spacing w:after="0" w:line="240" w:lineRule="auto"/>
        <w:rPr>
          <w:rFonts w:ascii="Times New Roman" w:eastAsia="Arial" w:hAnsi="Times New Roman" w:cs="Times New Roman"/>
          <w:b/>
          <w:sz w:val="20"/>
        </w:rPr>
      </w:pPr>
      <w:r w:rsidRPr="00801FA2">
        <w:rPr>
          <w:rFonts w:ascii="Times New Roman" w:eastAsia="Arial" w:hAnsi="Times New Roman" w:cs="Times New Roman"/>
          <w:sz w:val="20"/>
        </w:rPr>
        <w:tab/>
      </w:r>
    </w:p>
    <w:sectPr w:rsidR="00661B89" w:rsidRPr="00801FA2" w:rsidSect="00120D2D">
      <w:pgSz w:w="16838" w:h="11906" w:orient="landscape"/>
      <w:pgMar w:top="1134"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57A00"/>
    <w:multiLevelType w:val="hybridMultilevel"/>
    <w:tmpl w:val="6750C6D2"/>
    <w:lvl w:ilvl="0" w:tplc="1AC08CE4">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F1713D9"/>
    <w:multiLevelType w:val="hybridMultilevel"/>
    <w:tmpl w:val="C172EA8A"/>
    <w:lvl w:ilvl="0" w:tplc="C4C084F2">
      <w:start w:val="2"/>
      <w:numFmt w:val="decimal"/>
      <w:lvlText w:val="%1."/>
      <w:lvlJc w:val="left"/>
      <w:pPr>
        <w:ind w:left="3192" w:hanging="360"/>
      </w:pPr>
      <w:rPr>
        <w:rFonts w:hint="default"/>
      </w:rPr>
    </w:lvl>
    <w:lvl w:ilvl="1" w:tplc="04190019" w:tentative="1">
      <w:start w:val="1"/>
      <w:numFmt w:val="lowerLetter"/>
      <w:lvlText w:val="%2."/>
      <w:lvlJc w:val="left"/>
      <w:pPr>
        <w:ind w:left="3912" w:hanging="360"/>
      </w:pPr>
    </w:lvl>
    <w:lvl w:ilvl="2" w:tplc="0419001B" w:tentative="1">
      <w:start w:val="1"/>
      <w:numFmt w:val="lowerRoman"/>
      <w:lvlText w:val="%3."/>
      <w:lvlJc w:val="right"/>
      <w:pPr>
        <w:ind w:left="4632" w:hanging="180"/>
      </w:pPr>
    </w:lvl>
    <w:lvl w:ilvl="3" w:tplc="0419000F" w:tentative="1">
      <w:start w:val="1"/>
      <w:numFmt w:val="decimal"/>
      <w:lvlText w:val="%4."/>
      <w:lvlJc w:val="left"/>
      <w:pPr>
        <w:ind w:left="5352" w:hanging="360"/>
      </w:pPr>
    </w:lvl>
    <w:lvl w:ilvl="4" w:tplc="04190019" w:tentative="1">
      <w:start w:val="1"/>
      <w:numFmt w:val="lowerLetter"/>
      <w:lvlText w:val="%5."/>
      <w:lvlJc w:val="left"/>
      <w:pPr>
        <w:ind w:left="6072" w:hanging="360"/>
      </w:pPr>
    </w:lvl>
    <w:lvl w:ilvl="5" w:tplc="0419001B" w:tentative="1">
      <w:start w:val="1"/>
      <w:numFmt w:val="lowerRoman"/>
      <w:lvlText w:val="%6."/>
      <w:lvlJc w:val="right"/>
      <w:pPr>
        <w:ind w:left="6792" w:hanging="180"/>
      </w:pPr>
    </w:lvl>
    <w:lvl w:ilvl="6" w:tplc="0419000F" w:tentative="1">
      <w:start w:val="1"/>
      <w:numFmt w:val="decimal"/>
      <w:lvlText w:val="%7."/>
      <w:lvlJc w:val="left"/>
      <w:pPr>
        <w:ind w:left="7512" w:hanging="360"/>
      </w:pPr>
    </w:lvl>
    <w:lvl w:ilvl="7" w:tplc="04190019" w:tentative="1">
      <w:start w:val="1"/>
      <w:numFmt w:val="lowerLetter"/>
      <w:lvlText w:val="%8."/>
      <w:lvlJc w:val="left"/>
      <w:pPr>
        <w:ind w:left="8232" w:hanging="360"/>
      </w:pPr>
    </w:lvl>
    <w:lvl w:ilvl="8" w:tplc="0419001B" w:tentative="1">
      <w:start w:val="1"/>
      <w:numFmt w:val="lowerRoman"/>
      <w:lvlText w:val="%9."/>
      <w:lvlJc w:val="right"/>
      <w:pPr>
        <w:ind w:left="8952" w:hanging="180"/>
      </w:pPr>
    </w:lvl>
  </w:abstractNum>
  <w:abstractNum w:abstractNumId="2">
    <w:nsid w:val="0FC246BE"/>
    <w:multiLevelType w:val="multilevel"/>
    <w:tmpl w:val="5922C3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426C95"/>
    <w:multiLevelType w:val="multilevel"/>
    <w:tmpl w:val="9E940B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560106"/>
    <w:multiLevelType w:val="hybridMultilevel"/>
    <w:tmpl w:val="3B5A6ED8"/>
    <w:lvl w:ilvl="0" w:tplc="BD62DEB4">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E4E16C4"/>
    <w:multiLevelType w:val="multilevel"/>
    <w:tmpl w:val="2A265F22"/>
    <w:lvl w:ilvl="0">
      <w:start w:val="12"/>
      <w:numFmt w:val="decimal"/>
      <w:lvlText w:val="%1."/>
      <w:lvlJc w:val="left"/>
      <w:pPr>
        <w:ind w:left="435" w:hanging="435"/>
      </w:pPr>
      <w:rPr>
        <w:rFonts w:hint="default"/>
      </w:rPr>
    </w:lvl>
    <w:lvl w:ilvl="1">
      <w:start w:val="3"/>
      <w:numFmt w:val="decimal"/>
      <w:lvlText w:val="%1.%2."/>
      <w:lvlJc w:val="left"/>
      <w:pPr>
        <w:ind w:left="1144" w:hanging="43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nsid w:val="33E935D5"/>
    <w:multiLevelType w:val="multilevel"/>
    <w:tmpl w:val="B3D22E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B13726"/>
    <w:multiLevelType w:val="multilevel"/>
    <w:tmpl w:val="E2C2B95E"/>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35553D01"/>
    <w:multiLevelType w:val="hybridMultilevel"/>
    <w:tmpl w:val="D2383FE4"/>
    <w:lvl w:ilvl="0" w:tplc="4462F88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8723E18"/>
    <w:multiLevelType w:val="multilevel"/>
    <w:tmpl w:val="CE227B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F875F48"/>
    <w:multiLevelType w:val="multilevel"/>
    <w:tmpl w:val="3C82BE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873A86"/>
    <w:multiLevelType w:val="hybridMultilevel"/>
    <w:tmpl w:val="ADDEC5A6"/>
    <w:lvl w:ilvl="0" w:tplc="02F611F2">
      <w:start w:val="5"/>
      <w:numFmt w:val="decimal"/>
      <w:lvlText w:val="%1"/>
      <w:lvlJc w:val="left"/>
      <w:pPr>
        <w:ind w:left="3199" w:hanging="360"/>
      </w:pPr>
      <w:rPr>
        <w:rFonts w:hint="default"/>
      </w:rPr>
    </w:lvl>
    <w:lvl w:ilvl="1" w:tplc="04190019" w:tentative="1">
      <w:start w:val="1"/>
      <w:numFmt w:val="lowerLetter"/>
      <w:lvlText w:val="%2."/>
      <w:lvlJc w:val="left"/>
      <w:pPr>
        <w:ind w:left="3919" w:hanging="360"/>
      </w:pPr>
    </w:lvl>
    <w:lvl w:ilvl="2" w:tplc="0419001B" w:tentative="1">
      <w:start w:val="1"/>
      <w:numFmt w:val="lowerRoman"/>
      <w:lvlText w:val="%3."/>
      <w:lvlJc w:val="right"/>
      <w:pPr>
        <w:ind w:left="4639" w:hanging="180"/>
      </w:pPr>
    </w:lvl>
    <w:lvl w:ilvl="3" w:tplc="0419000F" w:tentative="1">
      <w:start w:val="1"/>
      <w:numFmt w:val="decimal"/>
      <w:lvlText w:val="%4."/>
      <w:lvlJc w:val="left"/>
      <w:pPr>
        <w:ind w:left="5359" w:hanging="360"/>
      </w:pPr>
    </w:lvl>
    <w:lvl w:ilvl="4" w:tplc="04190019" w:tentative="1">
      <w:start w:val="1"/>
      <w:numFmt w:val="lowerLetter"/>
      <w:lvlText w:val="%5."/>
      <w:lvlJc w:val="left"/>
      <w:pPr>
        <w:ind w:left="6079" w:hanging="360"/>
      </w:pPr>
    </w:lvl>
    <w:lvl w:ilvl="5" w:tplc="0419001B" w:tentative="1">
      <w:start w:val="1"/>
      <w:numFmt w:val="lowerRoman"/>
      <w:lvlText w:val="%6."/>
      <w:lvlJc w:val="right"/>
      <w:pPr>
        <w:ind w:left="6799" w:hanging="180"/>
      </w:pPr>
    </w:lvl>
    <w:lvl w:ilvl="6" w:tplc="0419000F" w:tentative="1">
      <w:start w:val="1"/>
      <w:numFmt w:val="decimal"/>
      <w:lvlText w:val="%7."/>
      <w:lvlJc w:val="left"/>
      <w:pPr>
        <w:ind w:left="7519" w:hanging="360"/>
      </w:pPr>
    </w:lvl>
    <w:lvl w:ilvl="7" w:tplc="04190019" w:tentative="1">
      <w:start w:val="1"/>
      <w:numFmt w:val="lowerLetter"/>
      <w:lvlText w:val="%8."/>
      <w:lvlJc w:val="left"/>
      <w:pPr>
        <w:ind w:left="8239" w:hanging="360"/>
      </w:pPr>
    </w:lvl>
    <w:lvl w:ilvl="8" w:tplc="0419001B" w:tentative="1">
      <w:start w:val="1"/>
      <w:numFmt w:val="lowerRoman"/>
      <w:lvlText w:val="%9."/>
      <w:lvlJc w:val="right"/>
      <w:pPr>
        <w:ind w:left="8959" w:hanging="180"/>
      </w:pPr>
    </w:lvl>
  </w:abstractNum>
  <w:abstractNum w:abstractNumId="12">
    <w:nsid w:val="4A9E472A"/>
    <w:multiLevelType w:val="hybridMultilevel"/>
    <w:tmpl w:val="387EB89A"/>
    <w:lvl w:ilvl="0" w:tplc="1A8CDE56">
      <w:start w:val="8"/>
      <w:numFmt w:val="decimal"/>
      <w:lvlText w:val="%1"/>
      <w:lvlJc w:val="left"/>
      <w:pPr>
        <w:ind w:left="3199" w:hanging="360"/>
      </w:pPr>
      <w:rPr>
        <w:rFonts w:hint="default"/>
      </w:rPr>
    </w:lvl>
    <w:lvl w:ilvl="1" w:tplc="04190019" w:tentative="1">
      <w:start w:val="1"/>
      <w:numFmt w:val="lowerLetter"/>
      <w:lvlText w:val="%2."/>
      <w:lvlJc w:val="left"/>
      <w:pPr>
        <w:ind w:left="3919" w:hanging="360"/>
      </w:pPr>
    </w:lvl>
    <w:lvl w:ilvl="2" w:tplc="0419001B" w:tentative="1">
      <w:start w:val="1"/>
      <w:numFmt w:val="lowerRoman"/>
      <w:lvlText w:val="%3."/>
      <w:lvlJc w:val="right"/>
      <w:pPr>
        <w:ind w:left="4639" w:hanging="180"/>
      </w:pPr>
    </w:lvl>
    <w:lvl w:ilvl="3" w:tplc="0419000F" w:tentative="1">
      <w:start w:val="1"/>
      <w:numFmt w:val="decimal"/>
      <w:lvlText w:val="%4."/>
      <w:lvlJc w:val="left"/>
      <w:pPr>
        <w:ind w:left="5359" w:hanging="360"/>
      </w:pPr>
    </w:lvl>
    <w:lvl w:ilvl="4" w:tplc="04190019" w:tentative="1">
      <w:start w:val="1"/>
      <w:numFmt w:val="lowerLetter"/>
      <w:lvlText w:val="%5."/>
      <w:lvlJc w:val="left"/>
      <w:pPr>
        <w:ind w:left="6079" w:hanging="360"/>
      </w:pPr>
    </w:lvl>
    <w:lvl w:ilvl="5" w:tplc="0419001B" w:tentative="1">
      <w:start w:val="1"/>
      <w:numFmt w:val="lowerRoman"/>
      <w:lvlText w:val="%6."/>
      <w:lvlJc w:val="right"/>
      <w:pPr>
        <w:ind w:left="6799" w:hanging="180"/>
      </w:pPr>
    </w:lvl>
    <w:lvl w:ilvl="6" w:tplc="0419000F" w:tentative="1">
      <w:start w:val="1"/>
      <w:numFmt w:val="decimal"/>
      <w:lvlText w:val="%7."/>
      <w:lvlJc w:val="left"/>
      <w:pPr>
        <w:ind w:left="7519" w:hanging="360"/>
      </w:pPr>
    </w:lvl>
    <w:lvl w:ilvl="7" w:tplc="04190019" w:tentative="1">
      <w:start w:val="1"/>
      <w:numFmt w:val="lowerLetter"/>
      <w:lvlText w:val="%8."/>
      <w:lvlJc w:val="left"/>
      <w:pPr>
        <w:ind w:left="8239" w:hanging="360"/>
      </w:pPr>
    </w:lvl>
    <w:lvl w:ilvl="8" w:tplc="0419001B" w:tentative="1">
      <w:start w:val="1"/>
      <w:numFmt w:val="lowerRoman"/>
      <w:lvlText w:val="%9."/>
      <w:lvlJc w:val="right"/>
      <w:pPr>
        <w:ind w:left="8959" w:hanging="180"/>
      </w:pPr>
    </w:lvl>
  </w:abstractNum>
  <w:abstractNum w:abstractNumId="13">
    <w:nsid w:val="500101A0"/>
    <w:multiLevelType w:val="multilevel"/>
    <w:tmpl w:val="37146684"/>
    <w:lvl w:ilvl="0">
      <w:start w:val="1"/>
      <w:numFmt w:val="decimal"/>
      <w:lvlText w:val="%1."/>
      <w:lvlJc w:val="left"/>
      <w:rPr>
        <w:rFonts w:ascii="Arial" w:eastAsia="Arial"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180D9D"/>
    <w:multiLevelType w:val="multilevel"/>
    <w:tmpl w:val="ED30FB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8770602"/>
    <w:multiLevelType w:val="multilevel"/>
    <w:tmpl w:val="70000C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B1B6A8C"/>
    <w:multiLevelType w:val="multilevel"/>
    <w:tmpl w:val="A3F0D9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C2D6C95"/>
    <w:multiLevelType w:val="multilevel"/>
    <w:tmpl w:val="D9E4AE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932641E"/>
    <w:multiLevelType w:val="hybridMultilevel"/>
    <w:tmpl w:val="8312DDD6"/>
    <w:lvl w:ilvl="0" w:tplc="5E5C5B28">
      <w:start w:val="1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DE36C6D"/>
    <w:multiLevelType w:val="multilevel"/>
    <w:tmpl w:val="B6A2FB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E2E2056"/>
    <w:multiLevelType w:val="multilevel"/>
    <w:tmpl w:val="542A6532"/>
    <w:lvl w:ilvl="0">
      <w:start w:val="1"/>
      <w:numFmt w:val="none"/>
      <w:lvlText w:val="%11.1"/>
      <w:lvlJc w:val="left"/>
      <w:pPr>
        <w:ind w:left="0" w:firstLine="0"/>
      </w:pPr>
      <w:rPr>
        <w:rFonts w:ascii="Arial" w:eastAsia="Arial" w:hAnsi="Arial" w:cs="Arial"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70D56BFB"/>
    <w:multiLevelType w:val="multilevel"/>
    <w:tmpl w:val="B4DAB2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14817F7"/>
    <w:multiLevelType w:val="multilevel"/>
    <w:tmpl w:val="25B874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A20670C"/>
    <w:multiLevelType w:val="multilevel"/>
    <w:tmpl w:val="2BD88C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21"/>
  </w:num>
  <w:num w:numId="3">
    <w:abstractNumId w:val="10"/>
  </w:num>
  <w:num w:numId="4">
    <w:abstractNumId w:val="16"/>
  </w:num>
  <w:num w:numId="5">
    <w:abstractNumId w:val="15"/>
  </w:num>
  <w:num w:numId="6">
    <w:abstractNumId w:val="9"/>
  </w:num>
  <w:num w:numId="7">
    <w:abstractNumId w:val="6"/>
  </w:num>
  <w:num w:numId="8">
    <w:abstractNumId w:val="3"/>
  </w:num>
  <w:num w:numId="9">
    <w:abstractNumId w:val="19"/>
  </w:num>
  <w:num w:numId="10">
    <w:abstractNumId w:val="14"/>
  </w:num>
  <w:num w:numId="11">
    <w:abstractNumId w:val="17"/>
  </w:num>
  <w:num w:numId="12">
    <w:abstractNumId w:val="23"/>
  </w:num>
  <w:num w:numId="13">
    <w:abstractNumId w:val="22"/>
  </w:num>
  <w:num w:numId="14">
    <w:abstractNumId w:val="1"/>
  </w:num>
  <w:num w:numId="15">
    <w:abstractNumId w:val="8"/>
  </w:num>
  <w:num w:numId="16">
    <w:abstractNumId w:val="4"/>
  </w:num>
  <w:num w:numId="17">
    <w:abstractNumId w:val="13"/>
  </w:num>
  <w:num w:numId="18">
    <w:abstractNumId w:val="2"/>
  </w:num>
  <w:num w:numId="19">
    <w:abstractNumId w:val="7"/>
  </w:num>
  <w:num w:numId="20">
    <w:abstractNumId w:val="11"/>
  </w:num>
  <w:num w:numId="21">
    <w:abstractNumId w:val="0"/>
  </w:num>
  <w:num w:numId="22">
    <w:abstractNumId w:val="12"/>
  </w:num>
  <w:num w:numId="23">
    <w:abstractNumId w:val="18"/>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compat>
    <w:useFELayout/>
    <w:compatSetting w:name="compatibilityMode" w:uri="http://schemas.microsoft.com/office/word" w:val="12"/>
  </w:compat>
  <w:rsids>
    <w:rsidRoot w:val="00661B89"/>
    <w:rsid w:val="00054A1C"/>
    <w:rsid w:val="00066DA4"/>
    <w:rsid w:val="00087F35"/>
    <w:rsid w:val="000A046D"/>
    <w:rsid w:val="000B0F2B"/>
    <w:rsid w:val="00103E35"/>
    <w:rsid w:val="00120597"/>
    <w:rsid w:val="00120D2D"/>
    <w:rsid w:val="001253A2"/>
    <w:rsid w:val="0012644D"/>
    <w:rsid w:val="00163D34"/>
    <w:rsid w:val="002A0633"/>
    <w:rsid w:val="002C049C"/>
    <w:rsid w:val="002F4E12"/>
    <w:rsid w:val="004223EE"/>
    <w:rsid w:val="004236FA"/>
    <w:rsid w:val="0045544F"/>
    <w:rsid w:val="004C5197"/>
    <w:rsid w:val="00586F82"/>
    <w:rsid w:val="005D5558"/>
    <w:rsid w:val="0061493B"/>
    <w:rsid w:val="00615440"/>
    <w:rsid w:val="006565A3"/>
    <w:rsid w:val="00661B89"/>
    <w:rsid w:val="00681EAC"/>
    <w:rsid w:val="006B11DA"/>
    <w:rsid w:val="006B46DD"/>
    <w:rsid w:val="006D362E"/>
    <w:rsid w:val="006E4388"/>
    <w:rsid w:val="00780C0B"/>
    <w:rsid w:val="007A0459"/>
    <w:rsid w:val="007B19E3"/>
    <w:rsid w:val="00801FA2"/>
    <w:rsid w:val="00852282"/>
    <w:rsid w:val="00865844"/>
    <w:rsid w:val="008F7F6B"/>
    <w:rsid w:val="009A1AE3"/>
    <w:rsid w:val="009A289A"/>
    <w:rsid w:val="009E6207"/>
    <w:rsid w:val="00A552B8"/>
    <w:rsid w:val="00A706AA"/>
    <w:rsid w:val="00B460EF"/>
    <w:rsid w:val="00B478CF"/>
    <w:rsid w:val="00B60CA1"/>
    <w:rsid w:val="00B87D36"/>
    <w:rsid w:val="00B87F54"/>
    <w:rsid w:val="00BC1C4E"/>
    <w:rsid w:val="00CA5BE8"/>
    <w:rsid w:val="00D03182"/>
    <w:rsid w:val="00D85865"/>
    <w:rsid w:val="00DB52DA"/>
    <w:rsid w:val="00DD6C47"/>
    <w:rsid w:val="00E235D2"/>
    <w:rsid w:val="00E37071"/>
    <w:rsid w:val="00E749A6"/>
    <w:rsid w:val="00EA4C9F"/>
    <w:rsid w:val="00F07204"/>
    <w:rsid w:val="00F61A0F"/>
    <w:rsid w:val="00FA6FF8"/>
    <w:rsid w:val="00FD78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36F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18</Pages>
  <Words>5144</Words>
  <Characters>29325</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Промзелева Елена</dc:creator>
  <cp:lastModifiedBy>Александр Грачёв</cp:lastModifiedBy>
  <cp:revision>60</cp:revision>
  <dcterms:created xsi:type="dcterms:W3CDTF">2018-10-18T09:48:00Z</dcterms:created>
  <dcterms:modified xsi:type="dcterms:W3CDTF">2018-10-18T12:13:00Z</dcterms:modified>
</cp:coreProperties>
</file>